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5"/>
        <w:tblW w:w="5660" w:type="dxa"/>
        <w:jc w:val="center"/>
        <w:tblLook w:val="04A0" w:firstRow="1" w:lastRow="0" w:firstColumn="1" w:lastColumn="0" w:noHBand="0" w:noVBand="1"/>
      </w:tblPr>
      <w:tblGrid>
        <w:gridCol w:w="1052"/>
        <w:gridCol w:w="1758"/>
        <w:gridCol w:w="2850"/>
      </w:tblGrid>
      <w:tr w:rsidR="000C3143" w:rsidRPr="00D0021A" w:rsidTr="00AC1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D0021A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58" w:type="dxa"/>
            <w:noWrap/>
            <w:hideMark/>
          </w:tcPr>
          <w:p w:rsidR="000C3143" w:rsidRPr="00D0021A" w:rsidRDefault="000C3143" w:rsidP="00F65FFD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D0021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彈性班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407022223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407142061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501012134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407480023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408266072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6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404480022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7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405272408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8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407271032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試用期1個月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9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405021017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有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10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407046126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11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406170530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12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508180289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  <w:hideMark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13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407310474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0C3143" w:rsidRPr="00D0021A" w:rsidTr="00AC15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:rsidR="000C3143" w:rsidRPr="001B03A5" w:rsidRDefault="000C3143" w:rsidP="00F65FFD">
            <w:pPr>
              <w:spacing w:line="2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1B03A5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14</w:t>
            </w:r>
          </w:p>
        </w:tc>
        <w:tc>
          <w:tcPr>
            <w:tcW w:w="1758" w:type="dxa"/>
            <w:noWrap/>
          </w:tcPr>
          <w:p w:rsidR="000C3143" w:rsidRPr="00EC1224" w:rsidRDefault="000C3143" w:rsidP="00F65F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EC1224">
              <w:rPr>
                <w:rFonts w:ascii="標楷體" w:eastAsia="標楷體" w:hAnsi="標楷體" w:hint="eastAsia"/>
                <w:szCs w:val="28"/>
              </w:rPr>
              <w:t>407480700</w:t>
            </w:r>
          </w:p>
        </w:tc>
        <w:tc>
          <w:tcPr>
            <w:tcW w:w="2850" w:type="dxa"/>
          </w:tcPr>
          <w:p w:rsidR="000C3143" w:rsidRPr="00D0021A" w:rsidRDefault="000C3143" w:rsidP="00F65FFD">
            <w:pPr>
              <w:spacing w:line="2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8"/>
              </w:rPr>
            </w:pPr>
            <w:r w:rsidRPr="00EC1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試用期1個月</w:t>
            </w:r>
          </w:p>
        </w:tc>
      </w:tr>
    </w:tbl>
    <w:p w:rsidR="000C3143" w:rsidRPr="001F2A3E" w:rsidRDefault="000C3143" w:rsidP="00AC1560">
      <w:pPr>
        <w:spacing w:line="480" w:lineRule="exact"/>
        <w:ind w:firstLineChars="44" w:firstLine="141"/>
        <w:rPr>
          <w:rFonts w:ascii="標楷體" w:eastAsia="標楷體" w:hAnsi="標楷體" w:cs="新細明體"/>
          <w:kern w:val="0"/>
          <w:sz w:val="28"/>
          <w:szCs w:val="28"/>
        </w:rPr>
      </w:pPr>
      <w:r w:rsidRPr="000C3143">
        <w:rPr>
          <w:rFonts w:ascii="標楷體" w:eastAsia="標楷體" w:hAnsi="標楷體" w:cs="新細明體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EA5A3" wp14:editId="3FA52459">
                <wp:simplePos x="0" y="0"/>
                <wp:positionH relativeFrom="column">
                  <wp:posOffset>1117600</wp:posOffset>
                </wp:positionH>
                <wp:positionV relativeFrom="paragraph">
                  <wp:posOffset>-4343400</wp:posOffset>
                </wp:positionV>
                <wp:extent cx="5010150" cy="1404620"/>
                <wp:effectExtent l="0" t="0" r="0" b="12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143" w:rsidRPr="000C3143" w:rsidRDefault="000C3143" w:rsidP="000C3143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lang w:eastAsia="zh-HK"/>
                              </w:rPr>
                            </w:pPr>
                            <w:r w:rsidRPr="000C3143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資源教室10</w:t>
                            </w:r>
                            <w:r w:rsidRPr="000C3143"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8</w:t>
                            </w:r>
                            <w:r w:rsidRPr="000C3143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學年度第2學期助學生</w:t>
                            </w:r>
                            <w:r w:rsidRPr="000C3143">
                              <w:rPr>
                                <w:rFonts w:ascii="標楷體" w:eastAsia="標楷體" w:hAnsi="標楷體" w:cs="新細明體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甄選</w:t>
                            </w:r>
                            <w:r w:rsidRPr="000C3143">
                              <w:rPr>
                                <w:rFonts w:ascii="標楷體" w:eastAsia="標楷體" w:hAnsi="標楷體" w:cs="新細明體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  <w:lang w:eastAsia="zh-HK"/>
                              </w:rPr>
                              <w:t>錄取名單</w:t>
                            </w:r>
                          </w:p>
                          <w:p w:rsidR="000C3143" w:rsidRPr="000C3143" w:rsidRDefault="000C31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EA5A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8pt;margin-top:-342pt;width:3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" stroked="f">
                <v:textbox style="mso-fit-shape-to-text:t">
                  <w:txbxContent>
                    <w:p w:rsidR="000C3143" w:rsidRPr="000C3143" w:rsidRDefault="000C3143" w:rsidP="000C3143">
                      <w:pPr>
                        <w:spacing w:line="440" w:lineRule="exact"/>
                        <w:jc w:val="center"/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 w:val="32"/>
                          <w:szCs w:val="32"/>
                          <w:lang w:eastAsia="zh-HK"/>
                        </w:rPr>
                      </w:pPr>
                      <w:r w:rsidRPr="000C3143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資源教室10</w:t>
                      </w:r>
                      <w:r w:rsidRPr="000C3143"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8</w:t>
                      </w:r>
                      <w:r w:rsidRPr="000C3143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學年度第2學期助學生</w:t>
                      </w:r>
                      <w:r w:rsidRPr="000C3143">
                        <w:rPr>
                          <w:rFonts w:ascii="標楷體" w:eastAsia="標楷體" w:hAnsi="標楷體" w:cs="新細明體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  <w:t>甄選</w:t>
                      </w:r>
                      <w:r w:rsidRPr="000C3143">
                        <w:rPr>
                          <w:rFonts w:ascii="標楷體" w:eastAsia="標楷體" w:hAnsi="標楷體" w:cs="新細明體" w:hint="eastAsia"/>
                          <w:b/>
                          <w:color w:val="000000"/>
                          <w:kern w:val="0"/>
                          <w:sz w:val="32"/>
                          <w:szCs w:val="32"/>
                          <w:lang w:eastAsia="zh-HK"/>
                        </w:rPr>
                        <w:t>錄取名單</w:t>
                      </w:r>
                    </w:p>
                    <w:p w:rsidR="000C3143" w:rsidRPr="000C3143" w:rsidRDefault="000C3143"/>
                  </w:txbxContent>
                </v:textbox>
              </v:shape>
            </w:pict>
          </mc:Fallback>
        </mc:AlternateContent>
      </w:r>
      <w:r w:rsidRPr="001F2A3E"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  <w:shd w:val="clear" w:color="auto" w:fill="FFFF00"/>
        </w:rPr>
        <w:t>注意事項：</w:t>
      </w:r>
    </w:p>
    <w:p w:rsidR="000C3143" w:rsidRPr="001F2A3E" w:rsidRDefault="000C3143" w:rsidP="000C3143">
      <w:pPr>
        <w:widowControl/>
        <w:numPr>
          <w:ilvl w:val="0"/>
          <w:numId w:val="1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凡經錄取者，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年0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04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日至0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07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日確認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下列固定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班表之安排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若有任何問題請於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2/7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前提出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。</w:t>
      </w:r>
    </w:p>
    <w:p w:rsidR="000C3143" w:rsidRDefault="000C3143" w:rsidP="000C3143">
      <w:pPr>
        <w:widowControl/>
        <w:numPr>
          <w:ilvl w:val="0"/>
          <w:numId w:val="1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班表確認無誤者，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請於2/11-2/14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辦理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線上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工讀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</w:rPr>
        <w:t>簽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約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</w:rPr>
        <w:t>作業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曾任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職者免附證明文件)，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簽約後欲離職須於一個月前告知並辦理離職作業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。</w:t>
      </w:r>
    </w:p>
    <w:p w:rsidR="000C3143" w:rsidRDefault="000C3143" w:rsidP="000C3143">
      <w:pPr>
        <w:widowControl/>
        <w:shd w:val="clear" w:color="auto" w:fill="FFFFFF"/>
        <w:spacing w:line="240" w:lineRule="exact"/>
        <w:ind w:left="714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(1)未曾於資源教室工讀者，請於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年0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月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4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前將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學生證、身份證、身障證明(無者免附)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、郵局存摺封面影本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以電子檔寄送至妤宣老師信箱(</w:t>
      </w:r>
      <w:hyperlink r:id="rId7" w:history="1">
        <w:r w:rsidRPr="003A2FE6">
          <w:rPr>
            <w:rStyle w:val="a5"/>
            <w:rFonts w:ascii="標楷體" w:eastAsia="標楷體" w:hAnsi="標楷體" w:cs="新細明體" w:hint="eastAsia"/>
            <w:kern w:val="0"/>
            <w:szCs w:val="24"/>
          </w:rPr>
          <w:t>128021@mail.fju.edu.tw</w:t>
        </w:r>
      </w:hyperlink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)，傳送後再以電話(02-29053165)告知。</w:t>
      </w:r>
    </w:p>
    <w:p w:rsidR="000C3143" w:rsidRDefault="000C3143" w:rsidP="000C3143">
      <w:pPr>
        <w:widowControl/>
        <w:shd w:val="clear" w:color="auto" w:fill="FFFFFF"/>
        <w:spacing w:line="240" w:lineRule="exact"/>
        <w:ind w:left="714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(2)</w:t>
      </w:r>
      <w:r w:rsidRPr="000B6113">
        <w:rPr>
          <w:rFonts w:ascii="標楷體" w:eastAsia="標楷體" w:hAnsi="標楷體" w:cs="新細明體" w:hint="eastAsia"/>
          <w:color w:val="333333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線上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工讀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</w:rPr>
        <w:t>簽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約網址</w:t>
      </w:r>
      <w:r w:rsidRPr="000B6113">
        <w:rPr>
          <w:rFonts w:ascii="標楷體" w:eastAsia="標楷體" w:hAnsi="標楷體" w:cs="新細明體"/>
          <w:color w:val="333333"/>
          <w:kern w:val="0"/>
          <w:szCs w:val="24"/>
        </w:rPr>
        <w:t>http://insurance.fju.edu.tw/hrm/login.html</w:t>
      </w:r>
    </w:p>
    <w:p w:rsidR="000C3143" w:rsidRPr="001F2A3E" w:rsidRDefault="000C3143" w:rsidP="000C3143">
      <w:pPr>
        <w:widowControl/>
        <w:numPr>
          <w:ilvl w:val="0"/>
          <w:numId w:val="1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</w:rPr>
        <w:t>因武漢疫情延後開學，故將職前訓練改至</w:t>
      </w:r>
      <w:r w:rsidRPr="000B6113">
        <w:rPr>
          <w:rFonts w:ascii="標楷體" w:eastAsia="標楷體" w:hAnsi="標楷體" w:cs="新細明體"/>
          <w:color w:val="FF0000"/>
          <w:kern w:val="0"/>
          <w:szCs w:val="24"/>
        </w:rPr>
        <w:t>10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</w:rPr>
        <w:t>9</w:t>
      </w:r>
      <w:r w:rsidRPr="000B6113">
        <w:rPr>
          <w:rFonts w:ascii="標楷體" w:eastAsia="標楷體" w:hAnsi="標楷體" w:cs="新細明體"/>
          <w:color w:val="FF0000"/>
          <w:kern w:val="0"/>
          <w:szCs w:val="24"/>
        </w:rPr>
        <w:t>年0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</w:rPr>
        <w:t>2</w:t>
      </w:r>
      <w:r w:rsidRPr="000B6113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</w:rPr>
        <w:t>26</w:t>
      </w:r>
      <w:r w:rsidRPr="000B6113">
        <w:rPr>
          <w:rFonts w:ascii="標楷體" w:eastAsia="標楷體" w:hAnsi="標楷體" w:cs="新細明體"/>
          <w:color w:val="FF0000"/>
          <w:kern w:val="0"/>
          <w:szCs w:val="24"/>
        </w:rPr>
        <w:t>日(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三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上</w:t>
      </w:r>
      <w:r w:rsidRPr="000B6113">
        <w:rPr>
          <w:rFonts w:ascii="標楷體" w:eastAsia="標楷體" w:hAnsi="標楷體" w:cs="新細明體"/>
          <w:color w:val="FF0000"/>
          <w:kern w:val="0"/>
          <w:szCs w:val="24"/>
        </w:rPr>
        <w:t>午10:00-12:00 舉行，請準時與會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，若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無故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遲到或不到者，一律取消工讀機會，地點</w:t>
      </w:r>
      <w:r>
        <w:rPr>
          <w:rFonts w:ascii="標楷體" w:eastAsia="標楷體" w:hAnsi="標楷體" w:cs="新細明體"/>
          <w:color w:val="333333"/>
          <w:kern w:val="0"/>
          <w:szCs w:val="24"/>
        </w:rPr>
        <w:t>: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國璽樓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1樓宗輔室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。</w:t>
      </w:r>
    </w:p>
    <w:p w:rsidR="000C3143" w:rsidRPr="001F2A3E" w:rsidRDefault="000C3143" w:rsidP="000C3143">
      <w:pPr>
        <w:widowControl/>
        <w:numPr>
          <w:ilvl w:val="0"/>
          <w:numId w:val="1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 w:cs="新細明體"/>
          <w:color w:val="333333"/>
          <w:kern w:val="0"/>
          <w:szCs w:val="24"/>
        </w:rPr>
      </w:pP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若前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-3項未依規定辦理及參與者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，將此名額開放</w:t>
      </w:r>
      <w:r w:rsidRPr="001F2A3E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備取遞補。</w:t>
      </w:r>
    </w:p>
    <w:p w:rsidR="000C3143" w:rsidRPr="007F6A72" w:rsidRDefault="000C3143" w:rsidP="000C3143">
      <w:pPr>
        <w:widowControl/>
        <w:numPr>
          <w:ilvl w:val="0"/>
          <w:numId w:val="1"/>
        </w:numPr>
        <w:shd w:val="clear" w:color="auto" w:fill="FFFFFF"/>
        <w:spacing w:line="240" w:lineRule="exact"/>
        <w:ind w:left="714" w:hanging="357"/>
        <w:rPr>
          <w:rFonts w:ascii="標楷體" w:eastAsia="標楷體" w:hAnsi="標楷體"/>
          <w:szCs w:val="24"/>
        </w:rPr>
      </w:pP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10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年03月0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日開始工讀，請務必依工讀班表準時到資源教室值班。工讀時間為10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8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學年度第2學期-含期中考週及期末考週（10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年03月0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1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日-10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年06月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30</w:t>
      </w:r>
      <w:r w:rsidRPr="001F2A3E">
        <w:rPr>
          <w:rFonts w:ascii="標楷體" w:eastAsia="標楷體" w:hAnsi="標楷體" w:cs="新細明體"/>
          <w:color w:val="333333"/>
          <w:kern w:val="0"/>
          <w:szCs w:val="24"/>
        </w:rPr>
        <w:t>日）。</w:t>
      </w:r>
    </w:p>
    <w:p w:rsidR="000E6011" w:rsidRDefault="000E6011" w:rsidP="000C3143">
      <w:pPr>
        <w:widowControl/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  <w:shd w:val="clear" w:color="auto" w:fill="FFFF00"/>
        </w:rPr>
      </w:pPr>
    </w:p>
    <w:p w:rsidR="000C3143" w:rsidRPr="00EB1C7A" w:rsidRDefault="000C3143" w:rsidP="000C3143">
      <w:pPr>
        <w:widowControl/>
        <w:spacing w:line="320" w:lineRule="exact"/>
        <w:rPr>
          <w:rFonts w:ascii="標楷體" w:eastAsia="標楷體" w:hAnsi="標楷體" w:cs="新細明體"/>
          <w:color w:val="333333"/>
          <w:kern w:val="0"/>
          <w:sz w:val="28"/>
          <w:szCs w:val="28"/>
          <w:u w:val="single"/>
          <w:shd w:val="clear" w:color="auto" w:fill="FFFF00"/>
        </w:rPr>
      </w:pPr>
      <w:bookmarkStart w:id="0" w:name="_GoBack"/>
      <w:bookmarkEnd w:id="0"/>
      <w:r w:rsidRPr="00EB1C7A">
        <w:rPr>
          <w:rFonts w:ascii="標楷體" w:eastAsia="標楷體" w:hAnsi="標楷體" w:cs="新細明體" w:hint="eastAsia"/>
          <w:color w:val="333333"/>
          <w:kern w:val="0"/>
          <w:sz w:val="28"/>
          <w:szCs w:val="28"/>
          <w:u w:val="single"/>
          <w:shd w:val="clear" w:color="auto" w:fill="FFFF00"/>
        </w:rPr>
        <w:t>錄取彈性班者注意：</w:t>
      </w:r>
    </w:p>
    <w:p w:rsidR="000C3143" w:rsidRPr="00B95C49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B95C49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B95C49"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</w:rPr>
        <w:t>3-6</w:t>
      </w:r>
      <w:r w:rsidRPr="00B95C49">
        <w:rPr>
          <w:rFonts w:ascii="標楷體" w:eastAsia="標楷體" w:hAnsi="標楷體" w:hint="eastAsia"/>
          <w:szCs w:val="24"/>
        </w:rPr>
        <w:t>月份工讀時數7</w:t>
      </w:r>
      <w:r>
        <w:rPr>
          <w:rFonts w:ascii="標楷體" w:eastAsia="標楷體" w:hAnsi="標楷體" w:hint="eastAsia"/>
          <w:szCs w:val="24"/>
        </w:rPr>
        <w:t>6</w:t>
      </w:r>
      <w:r w:rsidRPr="00B95C49">
        <w:rPr>
          <w:rFonts w:ascii="標楷體" w:eastAsia="標楷體" w:hAnsi="標楷體" w:hint="eastAsia"/>
          <w:szCs w:val="24"/>
        </w:rPr>
        <w:t>小時＝資教值班40小時/月(</w:t>
      </w:r>
      <w:r w:rsidRPr="00B95C49">
        <w:rPr>
          <w:rFonts w:ascii="標楷體" w:eastAsia="標楷體" w:hAnsi="標楷體" w:hint="eastAsia"/>
          <w:szCs w:val="24"/>
          <w:lang w:eastAsia="zh-HK"/>
        </w:rPr>
        <w:t>含固定班時數</w:t>
      </w:r>
      <w:r w:rsidRPr="00B95C49">
        <w:rPr>
          <w:rFonts w:ascii="標楷體" w:eastAsia="標楷體" w:hAnsi="標楷體" w:hint="eastAsia"/>
          <w:szCs w:val="24"/>
        </w:rPr>
        <w:t>)＋</w:t>
      </w:r>
      <w:r w:rsidRPr="00B95C49">
        <w:rPr>
          <w:rFonts w:ascii="標楷體" w:eastAsia="標楷體" w:hAnsi="標楷體" w:hint="eastAsia"/>
          <w:szCs w:val="24"/>
          <w:lang w:eastAsia="zh-HK"/>
        </w:rPr>
        <w:t>活動參與</w:t>
      </w:r>
      <w:r>
        <w:rPr>
          <w:rFonts w:ascii="標楷體" w:eastAsia="標楷體" w:hAnsi="標楷體" w:hint="eastAsia"/>
          <w:szCs w:val="24"/>
          <w:lang w:eastAsia="zh-HK"/>
        </w:rPr>
        <w:t>暨</w:t>
      </w:r>
      <w:r w:rsidRPr="00B95C49">
        <w:rPr>
          <w:rFonts w:ascii="標楷體" w:eastAsia="標楷體" w:hAnsi="標楷體" w:hint="eastAsia"/>
          <w:szCs w:val="24"/>
          <w:lang w:eastAsia="zh-HK"/>
        </w:rPr>
        <w:t>自我學習</w:t>
      </w:r>
      <w:r>
        <w:rPr>
          <w:rFonts w:ascii="標楷體" w:eastAsia="標楷體" w:hAnsi="標楷體" w:hint="eastAsia"/>
          <w:szCs w:val="24"/>
        </w:rPr>
        <w:t>20</w:t>
      </w:r>
      <w:r w:rsidRPr="00B95C49">
        <w:rPr>
          <w:rFonts w:ascii="標楷體" w:eastAsia="標楷體" w:hAnsi="標楷體" w:hint="eastAsia"/>
          <w:szCs w:val="24"/>
        </w:rPr>
        <w:t>小時(</w:t>
      </w:r>
      <w:r w:rsidRPr="00B95C49">
        <w:rPr>
          <w:rFonts w:ascii="標楷體" w:eastAsia="標楷體" w:hAnsi="標楷體" w:hint="eastAsia"/>
          <w:szCs w:val="24"/>
          <w:lang w:eastAsia="zh-HK"/>
        </w:rPr>
        <w:t>資教活動優先</w:t>
      </w:r>
      <w:r w:rsidRPr="00B95C49">
        <w:rPr>
          <w:rFonts w:ascii="標楷體" w:eastAsia="標楷體" w:hAnsi="標楷體" w:hint="eastAsia"/>
          <w:szCs w:val="24"/>
        </w:rPr>
        <w:t>)＋待命</w:t>
      </w:r>
      <w:r>
        <w:rPr>
          <w:rFonts w:ascii="標楷體" w:eastAsia="標楷體" w:hAnsi="標楷體" w:hint="eastAsia"/>
          <w:szCs w:val="24"/>
        </w:rPr>
        <w:t>16</w:t>
      </w:r>
      <w:r w:rsidRPr="00B95C49">
        <w:rPr>
          <w:rFonts w:ascii="標楷體" w:eastAsia="標楷體" w:hAnsi="標楷體" w:hint="eastAsia"/>
          <w:szCs w:val="24"/>
        </w:rPr>
        <w:t>小時</w:t>
      </w:r>
      <w:r>
        <w:rPr>
          <w:rFonts w:ascii="標楷體" w:eastAsia="標楷體" w:hAnsi="標楷體" w:hint="eastAsia"/>
          <w:szCs w:val="24"/>
        </w:rPr>
        <w:t>(支援特教週相關活動時數)</w:t>
      </w:r>
      <w:r w:rsidRPr="00B95C49">
        <w:rPr>
          <w:rFonts w:ascii="標楷體" w:eastAsia="標楷體" w:hAnsi="標楷體" w:hint="eastAsia"/>
          <w:szCs w:val="24"/>
        </w:rPr>
        <w:t>。</w:t>
      </w:r>
    </w:p>
    <w:p w:rsidR="000C3143" w:rsidRPr="00B95C49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值班時數</w:t>
      </w:r>
      <w:r>
        <w:rPr>
          <w:rFonts w:ascii="標楷體" w:eastAsia="標楷體" w:hAnsi="標楷體"/>
          <w:szCs w:val="24"/>
          <w:lang w:eastAsia="zh-HK"/>
        </w:rPr>
        <w:t>：</w:t>
      </w:r>
      <w:r w:rsidRPr="00B95C49">
        <w:rPr>
          <w:rFonts w:ascii="標楷體" w:eastAsia="標楷體" w:hAnsi="標楷體" w:hint="eastAsia"/>
          <w:szCs w:val="24"/>
        </w:rPr>
        <w:t>在資源教室值班須滿40小時/個月，分為固定時數及彈性時數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每月中旬預填下個月班表</w:t>
      </w:r>
      <w:r>
        <w:rPr>
          <w:rFonts w:ascii="標楷體" w:eastAsia="標楷體" w:hAnsi="標楷體" w:hint="eastAsia"/>
          <w:szCs w:val="24"/>
        </w:rPr>
        <w:t>)</w:t>
      </w:r>
      <w:r w:rsidRPr="00B95C49">
        <w:rPr>
          <w:rFonts w:ascii="標楷體" w:eastAsia="標楷體" w:hAnsi="標楷體" w:hint="eastAsia"/>
          <w:szCs w:val="24"/>
        </w:rPr>
        <w:t>。</w:t>
      </w:r>
    </w:p>
    <w:p w:rsidR="000C3143" w:rsidRPr="00E93686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活動參與暨</w:t>
      </w:r>
      <w:r w:rsidRPr="00B95C49">
        <w:rPr>
          <w:rFonts w:ascii="標楷體" w:eastAsia="標楷體" w:hAnsi="標楷體" w:hint="eastAsia"/>
          <w:szCs w:val="24"/>
        </w:rPr>
        <w:t>自我學習</w:t>
      </w:r>
      <w:r>
        <w:rPr>
          <w:rFonts w:ascii="標楷體" w:eastAsia="標楷體" w:hAnsi="標楷體" w:hint="eastAsia"/>
          <w:szCs w:val="24"/>
        </w:rPr>
        <w:t>：</w:t>
      </w:r>
      <w:r w:rsidRPr="00E93686">
        <w:rPr>
          <w:rFonts w:ascii="標楷體" w:eastAsia="標楷體" w:hAnsi="標楷體" w:hint="eastAsia"/>
          <w:szCs w:val="24"/>
        </w:rPr>
        <w:t>經報備允許</w:t>
      </w:r>
      <w:r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/>
          <w:szCs w:val="24"/>
        </w:rPr>
        <w:t>google</w:t>
      </w:r>
      <w:r>
        <w:rPr>
          <w:rFonts w:ascii="標楷體" w:eastAsia="標楷體" w:hAnsi="標楷體" w:hint="eastAsia"/>
          <w:szCs w:val="24"/>
        </w:rPr>
        <w:t>表單)</w:t>
      </w:r>
      <w:r w:rsidRPr="00E93686">
        <w:rPr>
          <w:rFonts w:ascii="標楷體" w:eastAsia="標楷體" w:hAnsi="標楷體" w:hint="eastAsia"/>
          <w:szCs w:val="24"/>
        </w:rPr>
        <w:t>之增進自我成長之活動及課程，以資源教室辦理活動/課程為優先，自我學習者需撰寫心得月底前上傳，得認列時數</w:t>
      </w:r>
      <w:r>
        <w:rPr>
          <w:rFonts w:ascii="標楷體" w:eastAsia="標楷體" w:hAnsi="標楷體" w:hint="eastAsia"/>
          <w:szCs w:val="24"/>
        </w:rPr>
        <w:t>20</w:t>
      </w:r>
      <w:r w:rsidRPr="00E93686">
        <w:rPr>
          <w:rFonts w:ascii="標楷體" w:eastAsia="標楷體" w:hAnsi="標楷體" w:hint="eastAsia"/>
          <w:szCs w:val="24"/>
        </w:rPr>
        <w:t>小時，或以值班來填補此時數。</w:t>
      </w:r>
    </w:p>
    <w:p w:rsidR="000C3143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E93686">
        <w:rPr>
          <w:rFonts w:ascii="標楷體" w:eastAsia="標楷體" w:hAnsi="標楷體" w:hint="eastAsia"/>
          <w:szCs w:val="24"/>
        </w:rPr>
        <w:t>待命時數：</w:t>
      </w:r>
      <w:r>
        <w:rPr>
          <w:rFonts w:ascii="標楷體" w:eastAsia="標楷體" w:hAnsi="標楷體" w:hint="eastAsia"/>
          <w:szCs w:val="24"/>
        </w:rPr>
        <w:t>16</w:t>
      </w:r>
      <w:r w:rsidRPr="00E93686">
        <w:rPr>
          <w:rFonts w:ascii="標楷體" w:eastAsia="標楷體" w:hAnsi="標楷體" w:hint="eastAsia"/>
          <w:szCs w:val="24"/>
        </w:rPr>
        <w:t>小時，含外包工作任務及活動支援等協助辦公室待辦事項，於月底時需填寫待命時數之工讀時數紀錄表。</w:t>
      </w:r>
    </w:p>
    <w:p w:rsidR="000C3143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每日值班不得超過8小時(含活動參與暨自我學習、待命時數)，每班值班時間不得連續超過4小時。</w:t>
      </w:r>
    </w:p>
    <w:p w:rsidR="000C3143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E93686">
        <w:rPr>
          <w:rFonts w:ascii="標楷體" w:eastAsia="標楷體" w:hAnsi="標楷體" w:hint="eastAsia"/>
          <w:szCs w:val="24"/>
        </w:rPr>
        <w:t>當月的第3週開放預填下月份彈性班工作時間表，未於第3</w:t>
      </w:r>
      <w:r>
        <w:rPr>
          <w:rFonts w:ascii="標楷體" w:eastAsia="標楷體" w:hAnsi="標楷體" w:hint="eastAsia"/>
          <w:szCs w:val="24"/>
        </w:rPr>
        <w:t>週填寫完畢者視同放棄下月份彈性工讀。</w:t>
      </w:r>
    </w:p>
    <w:p w:rsidR="000C3143" w:rsidRPr="00E93686" w:rsidRDefault="000C3143" w:rsidP="000C3143">
      <w:pPr>
        <w:widowControl/>
        <w:numPr>
          <w:ilvl w:val="0"/>
          <w:numId w:val="2"/>
        </w:numPr>
        <w:shd w:val="clear" w:color="auto" w:fill="FFFFFF"/>
        <w:spacing w:line="240" w:lineRule="exact"/>
        <w:rPr>
          <w:rFonts w:ascii="標楷體" w:eastAsia="標楷體" w:hAnsi="標楷體"/>
          <w:szCs w:val="24"/>
        </w:rPr>
      </w:pP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預填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</w:rPr>
        <w:t>3</w:t>
      </w:r>
      <w:r w:rsidRPr="000B6113">
        <w:rPr>
          <w:rFonts w:ascii="標楷體" w:eastAsia="標楷體" w:hAnsi="標楷體" w:cs="新細明體" w:hint="eastAsia"/>
          <w:color w:val="FF0000"/>
          <w:kern w:val="0"/>
          <w:szCs w:val="24"/>
          <w:lang w:eastAsia="zh-HK"/>
        </w:rPr>
        <w:t>月份彈性班表</w:t>
      </w:r>
      <w:r w:rsidRPr="000B6113">
        <w:rPr>
          <w:color w:val="FF0000"/>
        </w:rPr>
        <w:t>https://reurl.cc/nVa438</w:t>
      </w:r>
      <w:r w:rsidRPr="000B6113">
        <w:rPr>
          <w:rFonts w:ascii="Helvetica" w:eastAsia="新細明體" w:hAnsi="Helvetica" w:cs="Helvetica"/>
          <w:color w:val="FF0000"/>
          <w:kern w:val="0"/>
          <w:sz w:val="20"/>
          <w:szCs w:val="20"/>
        </w:rPr>
        <w:t> 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，於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2/17-2/20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晚上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</w:rPr>
        <w:t>9</w:t>
      </w:r>
      <w:r w:rsidRPr="00E93686">
        <w:rPr>
          <w:rFonts w:ascii="標楷體" w:eastAsia="標楷體" w:hAnsi="標楷體" w:cs="新細明體" w:hint="eastAsia"/>
          <w:color w:val="333333"/>
          <w:kern w:val="0"/>
          <w:szCs w:val="24"/>
          <w:lang w:eastAsia="zh-HK"/>
        </w:rPr>
        <w:t>點前填寫完畢，未填寫送出者視同放棄彈性班工讀。</w:t>
      </w:r>
    </w:p>
    <w:p w:rsidR="000C3143" w:rsidRPr="000C3143" w:rsidRDefault="000C3143" w:rsidP="00BA1EB7">
      <w:pPr>
        <w:spacing w:line="480" w:lineRule="exac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sectPr w:rsidR="000C3143" w:rsidRPr="000C3143" w:rsidSect="00AC1560">
          <w:pgSz w:w="11906" w:h="16838"/>
          <w:pgMar w:top="1440" w:right="991" w:bottom="1440" w:left="426" w:header="851" w:footer="992" w:gutter="0"/>
          <w:cols w:space="425"/>
          <w:docGrid w:type="lines" w:linePitch="360"/>
        </w:sectPr>
      </w:pPr>
    </w:p>
    <w:p w:rsidR="00BA1EB7" w:rsidRPr="00D0021A" w:rsidRDefault="00BA1EB7" w:rsidP="00BA1EB7">
      <w:pPr>
        <w:spacing w:line="48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lastRenderedPageBreak/>
        <w:t>1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0</w:t>
      </w:r>
      <w:r w:rsidRPr="00D0021A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8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學年度第</w:t>
      </w:r>
      <w:r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2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學期資源教室助學生</w:t>
      </w:r>
      <w:r w:rsidRPr="001B03A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固定</w:t>
      </w:r>
      <w:r w:rsidRPr="00D0021A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班表</w:t>
      </w:r>
    </w:p>
    <w:p w:rsidR="00BA1EB7" w:rsidRDefault="00BA1EB7" w:rsidP="00BA1EB7">
      <w:pPr>
        <w:spacing w:line="280" w:lineRule="exact"/>
        <w:jc w:val="center"/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</w:pP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10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年0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月0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日-</w:t>
      </w:r>
      <w:r w:rsidRPr="00D0021A"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  <w:t xml:space="preserve"> 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10</w:t>
      </w:r>
      <w:r w:rsidRPr="00D0021A"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  <w:t>9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年0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6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30</w:t>
      </w:r>
      <w:r w:rsidRPr="00D0021A">
        <w:rPr>
          <w:rFonts w:ascii="標楷體" w:eastAsia="標楷體" w:hAnsi="標楷體" w:cs="新細明體" w:hint="eastAsia"/>
          <w:color w:val="000000"/>
          <w:kern w:val="0"/>
          <w:szCs w:val="24"/>
          <w:lang w:eastAsia="zh-HK"/>
        </w:rPr>
        <w:t>日(含期中考週、期末考週)</w:t>
      </w:r>
    </w:p>
    <w:p w:rsidR="00BA1EB7" w:rsidRPr="00D0021A" w:rsidRDefault="00BA1EB7" w:rsidP="00BA1EB7">
      <w:pPr>
        <w:spacing w:line="280" w:lineRule="exact"/>
        <w:jc w:val="center"/>
        <w:rPr>
          <w:rFonts w:ascii="標楷體" w:eastAsia="標楷體" w:hAnsi="標楷體" w:cs="新細明體"/>
          <w:color w:val="000000"/>
          <w:kern w:val="0"/>
          <w:szCs w:val="24"/>
          <w:lang w:eastAsia="zh-HK"/>
        </w:rPr>
      </w:pPr>
    </w:p>
    <w:tbl>
      <w:tblPr>
        <w:tblW w:w="15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"/>
        <w:gridCol w:w="1360"/>
        <w:gridCol w:w="1298"/>
        <w:gridCol w:w="1417"/>
        <w:gridCol w:w="1418"/>
        <w:gridCol w:w="1275"/>
        <w:gridCol w:w="1276"/>
        <w:gridCol w:w="1418"/>
        <w:gridCol w:w="1275"/>
        <w:gridCol w:w="1276"/>
        <w:gridCol w:w="1276"/>
        <w:gridCol w:w="1559"/>
      </w:tblGrid>
      <w:tr w:rsidR="00BA1EB7" w:rsidRPr="00BA1EB7" w:rsidTr="00BA1EB7">
        <w:trPr>
          <w:trHeight w:val="360"/>
          <w:jc w:val="center"/>
        </w:trPr>
        <w:tc>
          <w:tcPr>
            <w:tcW w:w="1940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2715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星期一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星期</w:t>
            </w: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二</w:t>
            </w:r>
          </w:p>
        </w:tc>
        <w:tc>
          <w:tcPr>
            <w:tcW w:w="2694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星期</w:t>
            </w: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三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星期</w:t>
            </w: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星期</w:t>
            </w: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五</w:t>
            </w:r>
          </w:p>
        </w:tc>
      </w:tr>
      <w:tr w:rsidR="00BA1EB7" w:rsidRPr="00BA1EB7" w:rsidTr="00BA1EB7">
        <w:trPr>
          <w:trHeight w:val="345"/>
          <w:jc w:val="center"/>
        </w:trPr>
        <w:tc>
          <w:tcPr>
            <w:tcW w:w="1940" w:type="dxa"/>
            <w:gridSpan w:val="2"/>
            <w:shd w:val="clear" w:color="auto" w:fill="D9D9D9" w:themeFill="background1" w:themeFillShade="D9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</w:rPr>
              <w:t>節次</w:t>
            </w:r>
          </w:p>
        </w:tc>
        <w:tc>
          <w:tcPr>
            <w:tcW w:w="1298" w:type="dxa"/>
            <w:shd w:val="clear" w:color="auto" w:fill="DEEAF6" w:themeFill="accent1" w:themeFillTint="33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值班</w:t>
            </w:r>
          </w:p>
        </w:tc>
        <w:tc>
          <w:tcPr>
            <w:tcW w:w="1417" w:type="dxa"/>
            <w:shd w:val="clear" w:color="auto" w:fill="FFF2CC" w:themeFill="accent4" w:themeFillTint="33"/>
            <w:noWrap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代班</w:t>
            </w:r>
          </w:p>
        </w:tc>
        <w:tc>
          <w:tcPr>
            <w:tcW w:w="1418" w:type="dxa"/>
            <w:shd w:val="clear" w:color="auto" w:fill="DEEAF6" w:themeFill="accent1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值班</w:t>
            </w:r>
          </w:p>
        </w:tc>
        <w:tc>
          <w:tcPr>
            <w:tcW w:w="1275" w:type="dxa"/>
            <w:shd w:val="clear" w:color="auto" w:fill="FFF2CC" w:themeFill="accent4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代班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值班</w:t>
            </w:r>
          </w:p>
        </w:tc>
        <w:tc>
          <w:tcPr>
            <w:tcW w:w="1418" w:type="dxa"/>
            <w:shd w:val="clear" w:color="auto" w:fill="FFF2CC" w:themeFill="accent4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代班</w:t>
            </w:r>
          </w:p>
        </w:tc>
        <w:tc>
          <w:tcPr>
            <w:tcW w:w="1275" w:type="dxa"/>
            <w:shd w:val="clear" w:color="auto" w:fill="DEEAF6" w:themeFill="accent1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值班</w:t>
            </w:r>
          </w:p>
        </w:tc>
        <w:tc>
          <w:tcPr>
            <w:tcW w:w="1276" w:type="dxa"/>
            <w:shd w:val="clear" w:color="auto" w:fill="FFF2CC" w:themeFill="accent4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代班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值班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  <w:b/>
              </w:rPr>
            </w:pPr>
            <w:r w:rsidRPr="00BA1EB7">
              <w:rPr>
                <w:rFonts w:ascii="標楷體" w:eastAsia="標楷體" w:hAnsi="標楷體" w:hint="eastAsia"/>
                <w:b/>
                <w:lang w:eastAsia="zh-HK"/>
              </w:rPr>
              <w:t>代班</w:t>
            </w:r>
          </w:p>
        </w:tc>
      </w:tr>
      <w:tr w:rsidR="00BA1EB7" w:rsidRPr="00BA1EB7" w:rsidTr="00BA1EB7">
        <w:trPr>
          <w:trHeight w:val="928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</w:rPr>
            </w:pPr>
            <w:r w:rsidRPr="00BA1EB7">
              <w:rPr>
                <w:rFonts w:ascii="標楷體" w:eastAsia="標楷體" w:hAnsi="標楷體" w:hint="eastAsia"/>
              </w:rPr>
              <w:t>A班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</w:rPr>
            </w:pPr>
            <w:r w:rsidRPr="00BA1EB7">
              <w:rPr>
                <w:rFonts w:ascii="標楷體" w:eastAsia="標楷體" w:hAnsi="標楷體" w:hint="eastAsia"/>
              </w:rPr>
              <w:t>09:00-13:00</w:t>
            </w:r>
          </w:p>
        </w:tc>
        <w:tc>
          <w:tcPr>
            <w:tcW w:w="1298" w:type="dxa"/>
            <w:shd w:val="clear" w:color="000000" w:fill="FFFF66"/>
            <w:noWrap/>
            <w:vAlign w:val="center"/>
          </w:tcPr>
          <w:p w:rsidR="00BA1EB7" w:rsidRPr="00BA1EB7" w:rsidRDefault="00BA1EB7" w:rsidP="00BA1EB7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BA1EB7">
              <w:rPr>
                <w:rFonts w:ascii="標楷體" w:eastAsia="標楷體" w:hAnsi="標楷體" w:cs="Arial" w:hint="eastAsia"/>
                <w:color w:val="FF0000"/>
              </w:rPr>
              <w:t>*王</w:t>
            </w:r>
            <w:r>
              <w:rPr>
                <w:rFonts w:ascii="標楷體" w:eastAsia="標楷體" w:hAnsi="標楷體" w:cs="Arial"/>
                <w:color w:val="FF0000"/>
              </w:rPr>
              <w:t>O</w:t>
            </w:r>
            <w:r w:rsidRPr="00BA1EB7">
              <w:rPr>
                <w:rFonts w:ascii="標楷體" w:eastAsia="標楷體" w:hAnsi="標楷體" w:cs="Arial" w:hint="eastAsia"/>
                <w:color w:val="FF0000"/>
              </w:rPr>
              <w:t>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  <w:r w:rsidRPr="00BA1EB7">
              <w:rPr>
                <w:rFonts w:ascii="標楷體" w:eastAsia="標楷體" w:hAnsi="標楷體" w:cs="Arial" w:hint="eastAsia"/>
              </w:rPr>
              <w:br/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  <w:r w:rsidRPr="00BA1EB7">
              <w:rPr>
                <w:rFonts w:ascii="標楷體" w:eastAsia="標楷體" w:hAnsi="標楷體" w:cs="Arial" w:hint="eastAsia"/>
              </w:rPr>
              <w:br/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</w:p>
        </w:tc>
        <w:tc>
          <w:tcPr>
            <w:tcW w:w="1418" w:type="dxa"/>
            <w:shd w:val="clear" w:color="000000" w:fill="FFFF66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  <w:r w:rsidRPr="00BA1EB7">
              <w:rPr>
                <w:rFonts w:ascii="標楷體" w:eastAsia="標楷體" w:hAnsi="標楷體" w:cs="Arial" w:hint="eastAsia"/>
              </w:rPr>
              <w:br/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  <w:r w:rsidRPr="00BA1EB7">
              <w:rPr>
                <w:rFonts w:ascii="標楷體" w:eastAsia="標楷體" w:hAnsi="標楷體" w:cs="Arial" w:hint="eastAsia"/>
              </w:rPr>
              <w:br/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</w:p>
        </w:tc>
        <w:tc>
          <w:tcPr>
            <w:tcW w:w="1276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  <w:color w:val="FF0000"/>
              </w:rPr>
              <w:t>*賴</w:t>
            </w:r>
            <w:r>
              <w:rPr>
                <w:rFonts w:ascii="標楷體" w:eastAsia="標楷體" w:hAnsi="標楷體" w:cs="Arial"/>
                <w:color w:val="FF0000"/>
              </w:rPr>
              <w:t>O</w:t>
            </w:r>
            <w:r w:rsidRPr="00BA1EB7">
              <w:rPr>
                <w:rFonts w:ascii="標楷體" w:eastAsia="標楷體" w:hAnsi="標楷體" w:cs="Arial" w:hint="eastAsia"/>
                <w:color w:val="FF0000"/>
              </w:rPr>
              <w:t>恩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  <w:r w:rsidRPr="00BA1EB7">
              <w:rPr>
                <w:rFonts w:ascii="標楷體" w:eastAsia="標楷體" w:hAnsi="標楷體" w:cs="Arial" w:hint="eastAsia"/>
              </w:rPr>
              <w:br/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  <w:r w:rsidRPr="00BA1EB7">
              <w:rPr>
                <w:rFonts w:ascii="標楷體" w:eastAsia="標楷體" w:hAnsi="標楷體" w:cs="Arial" w:hint="eastAsia"/>
              </w:rPr>
              <w:br/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成</w:t>
            </w:r>
          </w:p>
        </w:tc>
        <w:tc>
          <w:tcPr>
            <w:tcW w:w="1275" w:type="dxa"/>
            <w:shd w:val="clear" w:color="000000" w:fill="FFFF66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李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  <w:r w:rsidRPr="00BA1EB7">
              <w:rPr>
                <w:rFonts w:ascii="標楷體" w:eastAsia="標楷體" w:hAnsi="標楷體" w:cs="Arial" w:hint="eastAsia"/>
              </w:rPr>
              <w:br/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成</w:t>
            </w:r>
            <w:r w:rsidRPr="00BA1EB7">
              <w:rPr>
                <w:rFonts w:ascii="標楷體" w:eastAsia="標楷體" w:hAnsi="標楷體" w:cs="Arial" w:hint="eastAsia"/>
              </w:rPr>
              <w:br/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</w:p>
        </w:tc>
        <w:tc>
          <w:tcPr>
            <w:tcW w:w="1276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  <w:r w:rsidRPr="00BA1EB7">
              <w:rPr>
                <w:rFonts w:ascii="標楷體" w:eastAsia="標楷體" w:hAnsi="標楷體" w:cs="Arial" w:hint="eastAsia"/>
              </w:rPr>
              <w:br/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</w:p>
        </w:tc>
      </w:tr>
      <w:tr w:rsidR="00BA1EB7" w:rsidRPr="00BA1EB7" w:rsidTr="00BA1EB7">
        <w:trPr>
          <w:trHeight w:val="1140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</w:rPr>
            </w:pPr>
            <w:r w:rsidRPr="00BA1EB7">
              <w:rPr>
                <w:rFonts w:ascii="標楷體" w:eastAsia="標楷體" w:hAnsi="標楷體" w:hint="eastAsia"/>
              </w:rPr>
              <w:t>B班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</w:rPr>
            </w:pPr>
            <w:r w:rsidRPr="00BA1EB7">
              <w:rPr>
                <w:rFonts w:ascii="標楷體" w:eastAsia="標楷體" w:hAnsi="標楷體" w:hint="eastAsia"/>
              </w:rPr>
              <w:t>13:00-17:00</w:t>
            </w:r>
          </w:p>
        </w:tc>
        <w:tc>
          <w:tcPr>
            <w:tcW w:w="1298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叡</w:t>
            </w:r>
          </w:p>
        </w:tc>
        <w:tc>
          <w:tcPr>
            <w:tcW w:w="1418" w:type="dxa"/>
            <w:shd w:val="clear" w:color="000000" w:fill="FFFF66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叡</w:t>
            </w:r>
          </w:p>
        </w:tc>
        <w:tc>
          <w:tcPr>
            <w:tcW w:w="1276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/>
                <w:color w:val="FF0000"/>
              </w:rPr>
              <w:t>*</w:t>
            </w:r>
            <w:r w:rsidRPr="00BA1EB7">
              <w:rPr>
                <w:rFonts w:ascii="標楷體" w:eastAsia="標楷體" w:hAnsi="標楷體" w:cs="Arial" w:hint="eastAsia"/>
                <w:color w:val="FF0000"/>
              </w:rPr>
              <w:t>吳</w:t>
            </w:r>
            <w:r>
              <w:rPr>
                <w:rFonts w:ascii="標楷體" w:eastAsia="標楷體" w:hAnsi="標楷體" w:cs="Arial"/>
                <w:color w:val="FF0000"/>
              </w:rPr>
              <w:t>O</w:t>
            </w:r>
            <w:r w:rsidRPr="00BA1EB7">
              <w:rPr>
                <w:rFonts w:ascii="標楷體" w:eastAsia="標楷體" w:hAnsi="標楷體" w:cs="Arial" w:hint="eastAsia"/>
                <w:color w:val="FF0000"/>
              </w:rPr>
              <w:t>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/>
              </w:rPr>
            </w:pPr>
            <w:r w:rsidRPr="00BA1EB7">
              <w:rPr>
                <w:rFonts w:ascii="標楷體" w:eastAsia="標楷體" w:hAnsi="標楷體" w:cs="Arial" w:hint="eastAsia"/>
              </w:rPr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媜</w:t>
            </w:r>
            <w:r w:rsidRPr="00BA1EB7">
              <w:rPr>
                <w:rFonts w:ascii="標楷體" w:eastAsia="標楷體" w:hAnsi="標楷體" w:cs="Arial" w:hint="eastAsia"/>
              </w:rPr>
              <w:br/>
              <w:t>賴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恩</w:t>
            </w:r>
            <w:r w:rsidRPr="00BA1EB7">
              <w:rPr>
                <w:rFonts w:ascii="標楷體" w:eastAsia="標楷體" w:hAnsi="標楷體" w:cs="Arial" w:hint="eastAsia"/>
              </w:rPr>
              <w:br/>
              <w:t>沈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涓</w:t>
            </w:r>
            <w:r w:rsidRPr="00BA1EB7">
              <w:rPr>
                <w:rFonts w:ascii="標楷體" w:eastAsia="標楷體" w:hAnsi="標楷體" w:cs="Arial" w:hint="eastAsia"/>
              </w:rPr>
              <w:br/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</w:p>
        </w:tc>
        <w:tc>
          <w:tcPr>
            <w:tcW w:w="1275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簡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媜</w:t>
            </w:r>
            <w:r w:rsidRPr="00BA1EB7">
              <w:rPr>
                <w:rFonts w:ascii="標楷體" w:eastAsia="標楷體" w:hAnsi="標楷體" w:cs="Arial" w:hint="eastAsia"/>
              </w:rPr>
              <w:br/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叡</w:t>
            </w:r>
            <w:r w:rsidRPr="00BA1EB7">
              <w:rPr>
                <w:rFonts w:ascii="標楷體" w:eastAsia="標楷體" w:hAnsi="標楷體" w:cs="Arial" w:hint="eastAsia"/>
              </w:rPr>
              <w:br/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</w:p>
        </w:tc>
        <w:tc>
          <w:tcPr>
            <w:tcW w:w="1276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  <w:color w:val="FF0000"/>
              </w:rPr>
              <w:t>*蔡</w:t>
            </w:r>
            <w:r>
              <w:rPr>
                <w:rFonts w:ascii="標楷體" w:eastAsia="標楷體" w:hAnsi="標楷體" w:cs="Arial"/>
                <w:color w:val="FF0000"/>
              </w:rPr>
              <w:t>O</w:t>
            </w:r>
            <w:r w:rsidRPr="00BA1EB7">
              <w:rPr>
                <w:rFonts w:ascii="標楷體" w:eastAsia="標楷體" w:hAnsi="標楷體" w:cs="Arial" w:hint="eastAsia"/>
                <w:color w:val="FF0000"/>
              </w:rPr>
              <w:t>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媜</w:t>
            </w:r>
            <w:r w:rsidRPr="00BA1EB7">
              <w:rPr>
                <w:rFonts w:ascii="標楷體" w:eastAsia="標楷體" w:hAnsi="標楷體" w:cs="Arial" w:hint="eastAsia"/>
              </w:rPr>
              <w:br/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  <w:r w:rsidRPr="00BA1EB7">
              <w:rPr>
                <w:rFonts w:ascii="標楷體" w:eastAsia="標楷體" w:hAnsi="標楷體" w:cs="Arial" w:hint="eastAsia"/>
              </w:rPr>
              <w:br/>
              <w:t>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安</w:t>
            </w:r>
            <w:r w:rsidRPr="00BA1EB7">
              <w:rPr>
                <w:rFonts w:ascii="標楷體" w:eastAsia="標楷體" w:hAnsi="標楷體" w:cs="Arial" w:hint="eastAsia"/>
              </w:rPr>
              <w:br/>
              <w:t>賴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恩</w:t>
            </w:r>
          </w:p>
        </w:tc>
      </w:tr>
      <w:tr w:rsidR="00BA1EB7" w:rsidRPr="00BA1EB7" w:rsidTr="00BA1EB7">
        <w:trPr>
          <w:trHeight w:val="1110"/>
          <w:jc w:val="center"/>
        </w:trPr>
        <w:tc>
          <w:tcPr>
            <w:tcW w:w="580" w:type="dxa"/>
            <w:shd w:val="clear" w:color="auto" w:fill="D9D9D9" w:themeFill="background1" w:themeFillShade="D9"/>
            <w:vAlign w:val="center"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</w:rPr>
            </w:pPr>
            <w:r w:rsidRPr="00BA1EB7">
              <w:rPr>
                <w:rFonts w:ascii="標楷體" w:eastAsia="標楷體" w:hAnsi="標楷體" w:hint="eastAsia"/>
              </w:rPr>
              <w:t>C班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  <w:hideMark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/>
              </w:rPr>
            </w:pPr>
            <w:r w:rsidRPr="00BA1EB7">
              <w:rPr>
                <w:rFonts w:ascii="標楷體" w:eastAsia="標楷體" w:hAnsi="標楷體" w:hint="eastAsia"/>
              </w:rPr>
              <w:t>17:00-21:00</w:t>
            </w:r>
          </w:p>
        </w:tc>
        <w:tc>
          <w:tcPr>
            <w:tcW w:w="1298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李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鄧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鈺</w:t>
            </w:r>
            <w:r w:rsidRPr="00BA1EB7">
              <w:rPr>
                <w:rFonts w:ascii="標楷體" w:eastAsia="標楷體" w:hAnsi="標楷體" w:cs="Arial" w:hint="eastAsia"/>
              </w:rPr>
              <w:br/>
              <w:t>蔡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庭</w:t>
            </w:r>
            <w:r w:rsidRPr="00BA1EB7">
              <w:rPr>
                <w:rFonts w:ascii="標楷體" w:eastAsia="標楷體" w:hAnsi="標楷體" w:cs="Arial" w:hint="eastAsia"/>
              </w:rPr>
              <w:br/>
              <w:t>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霖</w:t>
            </w:r>
          </w:p>
        </w:tc>
        <w:tc>
          <w:tcPr>
            <w:tcW w:w="1418" w:type="dxa"/>
            <w:shd w:val="clear" w:color="000000" w:fill="FFFF66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鄧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鈺</w:t>
            </w:r>
            <w:r w:rsidRPr="00BA1EB7">
              <w:rPr>
                <w:rFonts w:ascii="標楷體" w:eastAsia="標楷體" w:hAnsi="標楷體" w:cs="Arial" w:hint="eastAsia"/>
              </w:rPr>
              <w:br/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  <w:r w:rsidRPr="00BA1EB7">
              <w:rPr>
                <w:rFonts w:ascii="標楷體" w:eastAsia="標楷體" w:hAnsi="標楷體" w:cs="Arial" w:hint="eastAsia"/>
              </w:rPr>
              <w:br/>
              <w:t>李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翔</w:t>
            </w:r>
          </w:p>
        </w:tc>
        <w:tc>
          <w:tcPr>
            <w:tcW w:w="1276" w:type="dxa"/>
            <w:shd w:val="clear" w:color="000000" w:fill="FFFF66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  <w:color w:val="FF0000"/>
              </w:rPr>
              <w:t>*許</w:t>
            </w:r>
            <w:r>
              <w:rPr>
                <w:rFonts w:ascii="標楷體" w:eastAsia="標楷體" w:hAnsi="標楷體" w:cs="Arial"/>
                <w:color w:val="FF0000"/>
              </w:rPr>
              <w:t>O</w:t>
            </w:r>
            <w:r w:rsidRPr="00BA1EB7">
              <w:rPr>
                <w:rFonts w:ascii="標楷體" w:eastAsia="標楷體" w:hAnsi="標楷體" w:cs="Arial" w:hint="eastAsia"/>
                <w:color w:val="FF0000"/>
              </w:rPr>
              <w:t>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鄧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鈺</w:t>
            </w:r>
            <w:r w:rsidRPr="00BA1EB7">
              <w:rPr>
                <w:rFonts w:ascii="標楷體" w:eastAsia="標楷體" w:hAnsi="標楷體" w:cs="Arial" w:hint="eastAsia"/>
              </w:rPr>
              <w:br/>
              <w:t>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霖</w:t>
            </w:r>
          </w:p>
        </w:tc>
        <w:tc>
          <w:tcPr>
            <w:tcW w:w="1275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王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媜</w:t>
            </w:r>
            <w:r w:rsidRPr="00BA1EB7">
              <w:rPr>
                <w:rFonts w:ascii="標楷體" w:eastAsia="標楷體" w:hAnsi="標楷體" w:cs="Arial" w:hint="eastAsia"/>
              </w:rPr>
              <w:br/>
              <w:t>鄧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鈺</w:t>
            </w:r>
            <w:r w:rsidRPr="00BA1EB7">
              <w:rPr>
                <w:rFonts w:ascii="標楷體" w:eastAsia="標楷體" w:hAnsi="標楷體" w:cs="Arial" w:hint="eastAsia"/>
              </w:rPr>
              <w:br/>
              <w:t>陳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霖</w:t>
            </w:r>
          </w:p>
        </w:tc>
        <w:tc>
          <w:tcPr>
            <w:tcW w:w="1276" w:type="dxa"/>
            <w:shd w:val="clear" w:color="000000" w:fill="FFFF66"/>
            <w:noWrap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鄧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EB7" w:rsidRPr="00BA1EB7" w:rsidRDefault="00BA1EB7" w:rsidP="00F65FFD">
            <w:pPr>
              <w:jc w:val="center"/>
              <w:rPr>
                <w:rFonts w:ascii="標楷體" w:eastAsia="標楷體" w:hAnsi="標楷體" w:cs="Arial" w:hint="eastAsia"/>
              </w:rPr>
            </w:pPr>
            <w:r w:rsidRPr="00BA1EB7">
              <w:rPr>
                <w:rFonts w:ascii="標楷體" w:eastAsia="標楷體" w:hAnsi="標楷體" w:cs="Arial" w:hint="eastAsia"/>
              </w:rPr>
              <w:t>簡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庭</w:t>
            </w:r>
            <w:r w:rsidRPr="00BA1EB7">
              <w:rPr>
                <w:rFonts w:ascii="標楷體" w:eastAsia="標楷體" w:hAnsi="標楷體" w:cs="Arial" w:hint="eastAsia"/>
              </w:rPr>
              <w:br/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媜</w:t>
            </w:r>
            <w:r w:rsidRPr="00BA1EB7">
              <w:rPr>
                <w:rFonts w:ascii="標楷體" w:eastAsia="標楷體" w:hAnsi="標楷體" w:cs="Arial" w:hint="eastAsia"/>
              </w:rPr>
              <w:br/>
              <w:t>許</w:t>
            </w:r>
            <w:r w:rsidRPr="00BA1EB7">
              <w:rPr>
                <w:rFonts w:ascii="標楷體" w:eastAsia="標楷體" w:hAnsi="標楷體" w:cs="Arial"/>
              </w:rPr>
              <w:t>O</w:t>
            </w:r>
            <w:r w:rsidRPr="00BA1EB7">
              <w:rPr>
                <w:rFonts w:ascii="標楷體" w:eastAsia="標楷體" w:hAnsi="標楷體" w:cs="Arial" w:hint="eastAsia"/>
              </w:rPr>
              <w:t>成</w:t>
            </w:r>
          </w:p>
        </w:tc>
      </w:tr>
    </w:tbl>
    <w:p w:rsidR="003F5615" w:rsidRDefault="003F5615"/>
    <w:sectPr w:rsidR="003F5615" w:rsidSect="00BA1EB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18" w:rsidRDefault="00642518" w:rsidP="000C3143">
      <w:r>
        <w:separator/>
      </w:r>
    </w:p>
  </w:endnote>
  <w:endnote w:type="continuationSeparator" w:id="0">
    <w:p w:rsidR="00642518" w:rsidRDefault="00642518" w:rsidP="000C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18" w:rsidRDefault="00642518" w:rsidP="000C3143">
      <w:r>
        <w:separator/>
      </w:r>
    </w:p>
  </w:footnote>
  <w:footnote w:type="continuationSeparator" w:id="0">
    <w:p w:rsidR="00642518" w:rsidRDefault="00642518" w:rsidP="000C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742BF"/>
    <w:multiLevelType w:val="multilevel"/>
    <w:tmpl w:val="68D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8417A"/>
    <w:multiLevelType w:val="multilevel"/>
    <w:tmpl w:val="68DE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B7"/>
    <w:rsid w:val="000C3143"/>
    <w:rsid w:val="000E6011"/>
    <w:rsid w:val="003F5615"/>
    <w:rsid w:val="00642518"/>
    <w:rsid w:val="00830A51"/>
    <w:rsid w:val="00AC1560"/>
    <w:rsid w:val="00BA1EB7"/>
    <w:rsid w:val="00F3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32058"/>
  <w15:chartTrackingRefBased/>
  <w15:docId w15:val="{4454545C-6C0F-483E-974A-50FB2762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C3143"/>
    <w:rPr>
      <w:b/>
      <w:bCs/>
    </w:rPr>
  </w:style>
  <w:style w:type="table" w:styleId="1-5">
    <w:name w:val="Medium Shading 1 Accent 5"/>
    <w:basedOn w:val="a1"/>
    <w:uiPriority w:val="63"/>
    <w:rsid w:val="000C314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5">
    <w:name w:val="Hyperlink"/>
    <w:basedOn w:val="a0"/>
    <w:uiPriority w:val="99"/>
    <w:unhideWhenUsed/>
    <w:rsid w:val="000C314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C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14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1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8021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2020-02-04T14:48:00Z</dcterms:created>
  <dcterms:modified xsi:type="dcterms:W3CDTF">2020-02-04T14:50:00Z</dcterms:modified>
</cp:coreProperties>
</file>