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69" w:rsidRPr="00766CCE" w:rsidRDefault="00265F69" w:rsidP="00265F69">
      <w:pPr>
        <w:pStyle w:val="a3"/>
        <w:rPr>
          <w:rFonts w:ascii="標楷體" w:eastAsia="標楷體" w:hint="eastAsia"/>
          <w:sz w:val="24"/>
          <w:szCs w:val="24"/>
        </w:rPr>
      </w:pPr>
      <w:r>
        <w:rPr>
          <w:rFonts w:ascii="標楷體" w:eastAsia="標楷體" w:hint="eastAsia"/>
          <w:sz w:val="24"/>
          <w:szCs w:val="24"/>
        </w:rPr>
        <w:t xml:space="preserve">   </w:t>
      </w:r>
      <w:r w:rsidRPr="00766CCE">
        <w:rPr>
          <w:rFonts w:ascii="標楷體" w:eastAsia="標楷體" w:hint="eastAsia"/>
          <w:sz w:val="24"/>
          <w:szCs w:val="24"/>
        </w:rPr>
        <w:t>轉</w:t>
      </w:r>
      <w:proofErr w:type="gramStart"/>
      <w:r w:rsidRPr="00766CCE">
        <w:rPr>
          <w:rFonts w:ascii="標楷體" w:eastAsia="標楷體" w:hint="eastAsia"/>
          <w:sz w:val="24"/>
          <w:szCs w:val="24"/>
        </w:rPr>
        <w:t>介</w:t>
      </w:r>
      <w:proofErr w:type="gramEnd"/>
      <w:r w:rsidRPr="00766CCE">
        <w:rPr>
          <w:rFonts w:ascii="標楷體" w:eastAsia="標楷體" w:hint="eastAsia"/>
          <w:sz w:val="24"/>
          <w:szCs w:val="24"/>
        </w:rPr>
        <w:t>單位：</w:t>
      </w:r>
      <w:r w:rsidRPr="00766CCE">
        <w:rPr>
          <w:rFonts w:ascii="標楷體" w:eastAsia="標楷體" w:hint="eastAsia"/>
          <w:sz w:val="24"/>
          <w:szCs w:val="24"/>
          <w:u w:val="single"/>
        </w:rPr>
        <w:t xml:space="preserve"> </w:t>
      </w:r>
      <w:r w:rsidRPr="00766CCE">
        <w:rPr>
          <w:rFonts w:ascii="華康正顏楷體W5" w:eastAsia="華康正顏楷體W5" w:hint="eastAsia"/>
          <w:sz w:val="24"/>
          <w:szCs w:val="24"/>
          <w:u w:val="single"/>
        </w:rPr>
        <w:t xml:space="preserve">       </w:t>
      </w:r>
      <w:r>
        <w:rPr>
          <w:rFonts w:ascii="華康正顏楷體W5" w:eastAsia="華康正顏楷體W5" w:hint="eastAsia"/>
          <w:sz w:val="24"/>
          <w:szCs w:val="24"/>
          <w:u w:val="single"/>
        </w:rPr>
        <w:t xml:space="preserve">            </w:t>
      </w:r>
      <w:r w:rsidRPr="00766CCE">
        <w:rPr>
          <w:rFonts w:ascii="華康正顏楷體W5" w:eastAsia="華康正顏楷體W5" w:hint="eastAsia"/>
          <w:sz w:val="24"/>
          <w:szCs w:val="24"/>
          <w:u w:val="single"/>
        </w:rPr>
        <w:t xml:space="preserve">    </w:t>
      </w:r>
      <w:r w:rsidRPr="00766CCE">
        <w:rPr>
          <w:rFonts w:ascii="標楷體" w:eastAsia="標楷體" w:hint="eastAsia"/>
          <w:sz w:val="24"/>
          <w:szCs w:val="24"/>
          <w:u w:val="single"/>
        </w:rPr>
        <w:t xml:space="preserve">  </w:t>
      </w:r>
      <w:r w:rsidRPr="00766CCE">
        <w:rPr>
          <w:rFonts w:ascii="標楷體" w:eastAsia="標楷體" w:hint="eastAsia"/>
          <w:sz w:val="24"/>
          <w:szCs w:val="24"/>
        </w:rPr>
        <w:t xml:space="preserve">                   填表日： </w:t>
      </w:r>
      <w:sdt>
        <w:sdtPr>
          <w:rPr>
            <w:rFonts w:ascii="標楷體" w:eastAsia="標楷體" w:hint="eastAsia"/>
            <w:sz w:val="24"/>
            <w:szCs w:val="24"/>
          </w:rPr>
          <w:id w:val="709382793"/>
          <w:placeholder>
            <w:docPart w:val="482214D8262647EE84140052F4D1ACA5"/>
          </w:placeholder>
          <w:date>
            <w:dateFormat w:val="yyyy/M/d"/>
            <w:lid w:val="zh-TW"/>
            <w:storeMappedDataAs w:val="dateTime"/>
            <w:calendar w:val="gregorian"/>
          </w:date>
        </w:sdtPr>
        <w:sdtContent>
          <w:r w:rsidRPr="00766CCE">
            <w:rPr>
              <w:rFonts w:ascii="標楷體" w:eastAsia="標楷體" w:hint="eastAsia"/>
              <w:sz w:val="24"/>
              <w:szCs w:val="24"/>
            </w:rPr>
            <w:t xml:space="preserve">  年   月   日</w:t>
          </w:r>
        </w:sdtContent>
      </w:sdt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7"/>
        <w:gridCol w:w="1932"/>
        <w:gridCol w:w="699"/>
        <w:gridCol w:w="1336"/>
        <w:gridCol w:w="1117"/>
        <w:gridCol w:w="321"/>
        <w:gridCol w:w="2512"/>
      </w:tblGrid>
      <w:tr w:rsidR="00265F69" w:rsidRPr="00D96329" w:rsidTr="00B95AF2">
        <w:trPr>
          <w:cantSplit/>
          <w:trHeight w:val="716"/>
          <w:jc w:val="center"/>
        </w:trPr>
        <w:tc>
          <w:tcPr>
            <w:tcW w:w="193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填單人姓名</w:t>
            </w:r>
          </w:p>
        </w:tc>
        <w:tc>
          <w:tcPr>
            <w:tcW w:w="3966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65F69" w:rsidRPr="00D96329" w:rsidRDefault="00265F69" w:rsidP="00B95AF2">
            <w:pPr>
              <w:rPr>
                <w:rFonts w:ascii="標楷體" w:eastAsia="標楷體"/>
              </w:rPr>
            </w:pPr>
          </w:p>
        </w:tc>
        <w:tc>
          <w:tcPr>
            <w:tcW w:w="1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833" w:type="dxa"/>
            <w:gridSpan w:val="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 xml:space="preserve"> </w:t>
            </w:r>
          </w:p>
        </w:tc>
      </w:tr>
      <w:tr w:rsidR="00265F69" w:rsidRPr="00D96329" w:rsidTr="00B95AF2">
        <w:trPr>
          <w:cantSplit/>
          <w:trHeight w:val="716"/>
          <w:jc w:val="center"/>
        </w:trPr>
        <w:tc>
          <w:tcPr>
            <w:tcW w:w="1937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  <w:proofErr w:type="gramStart"/>
            <w:r w:rsidRPr="00D96329">
              <w:rPr>
                <w:rFonts w:ascii="標楷體" w:eastAsia="標楷體" w:hint="eastAsia"/>
              </w:rPr>
              <w:t>個</w:t>
            </w:r>
            <w:proofErr w:type="gramEnd"/>
            <w:r w:rsidRPr="00D96329">
              <w:rPr>
                <w:rFonts w:ascii="標楷體" w:eastAsia="標楷體" w:hint="eastAsia"/>
              </w:rPr>
              <w:t xml:space="preserve"> 案 姓 名</w:t>
            </w:r>
          </w:p>
        </w:tc>
        <w:tc>
          <w:tcPr>
            <w:tcW w:w="1932" w:type="dxa"/>
            <w:tcBorders>
              <w:top w:val="double" w:sz="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336" w:type="dxa"/>
            <w:tcBorders>
              <w:top w:val="double" w:sz="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  <w:sdt>
              <w:sdtPr>
                <w:rPr>
                  <w:rFonts w:ascii="標楷體" w:eastAsia="標楷體" w:hint="eastAsia"/>
                </w:rPr>
                <w:id w:val="5488870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96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329">
              <w:rPr>
                <w:rFonts w:ascii="標楷體" w:eastAsia="標楷體" w:hint="eastAsia"/>
              </w:rPr>
              <w:t xml:space="preserve">男 </w:t>
            </w:r>
            <w:sdt>
              <w:sdtPr>
                <w:rPr>
                  <w:rFonts w:ascii="標楷體" w:eastAsia="標楷體" w:hint="eastAsia"/>
                </w:rPr>
                <w:id w:val="-1902202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96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329">
              <w:rPr>
                <w:rFonts w:ascii="標楷體" w:eastAsia="標楷體" w:hint="eastAsia"/>
              </w:rPr>
              <w:t>女</w:t>
            </w: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學號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</w:p>
        </w:tc>
      </w:tr>
      <w:tr w:rsidR="00265F69" w:rsidRPr="00D96329" w:rsidTr="00B95AF2">
        <w:trPr>
          <w:cantSplit/>
          <w:trHeight w:val="682"/>
          <w:jc w:val="center"/>
        </w:trPr>
        <w:tc>
          <w:tcPr>
            <w:tcW w:w="1937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65F69" w:rsidRPr="00D96329" w:rsidRDefault="00265F69" w:rsidP="00B95AF2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系級</w:t>
            </w:r>
          </w:p>
        </w:tc>
        <w:tc>
          <w:tcPr>
            <w:tcW w:w="3966" w:type="dxa"/>
            <w:gridSpan w:val="3"/>
            <w:tcBorders>
              <w:top w:val="double" w:sz="4" w:space="0" w:color="auto"/>
            </w:tcBorders>
            <w:vAlign w:val="center"/>
          </w:tcPr>
          <w:p w:rsidR="00265F69" w:rsidRPr="00D96329" w:rsidRDefault="00265F69" w:rsidP="00B95AF2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265F69" w:rsidRPr="00D96329" w:rsidRDefault="00265F69" w:rsidP="00B95AF2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學生電話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265F69" w:rsidRPr="00D96329" w:rsidTr="00B95AF2">
        <w:trPr>
          <w:cantSplit/>
          <w:trHeight w:val="634"/>
          <w:jc w:val="center"/>
        </w:trPr>
        <w:tc>
          <w:tcPr>
            <w:tcW w:w="1937" w:type="dxa"/>
            <w:tcBorders>
              <w:left w:val="thinThickSmallGap" w:sz="24" w:space="0" w:color="auto"/>
            </w:tcBorders>
            <w:vAlign w:val="center"/>
          </w:tcPr>
          <w:p w:rsidR="00265F69" w:rsidRPr="00D96329" w:rsidRDefault="00265F69" w:rsidP="00B95AF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資源教室主要輔導人員資料</w:t>
            </w:r>
          </w:p>
        </w:tc>
        <w:tc>
          <w:tcPr>
            <w:tcW w:w="3966" w:type="dxa"/>
            <w:gridSpan w:val="3"/>
            <w:vAlign w:val="center"/>
          </w:tcPr>
          <w:p w:rsidR="00265F69" w:rsidRPr="00D96329" w:rsidRDefault="00265F69" w:rsidP="00B95AF2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 xml:space="preserve">姓 名： </w:t>
            </w:r>
          </w:p>
          <w:p w:rsidR="00265F69" w:rsidRPr="00D96329" w:rsidRDefault="00265F69" w:rsidP="00B95AF2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聯絡方式：</w:t>
            </w:r>
          </w:p>
        </w:tc>
        <w:tc>
          <w:tcPr>
            <w:tcW w:w="1117" w:type="dxa"/>
            <w:vAlign w:val="center"/>
          </w:tcPr>
          <w:p w:rsidR="00265F69" w:rsidRPr="00D96329" w:rsidRDefault="00265F69" w:rsidP="00B95AF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領有身障證明</w:t>
            </w:r>
          </w:p>
        </w:tc>
        <w:tc>
          <w:tcPr>
            <w:tcW w:w="2833" w:type="dxa"/>
            <w:gridSpan w:val="2"/>
            <w:tcBorders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 xml:space="preserve">   </w:t>
            </w:r>
            <w:sdt>
              <w:sdtPr>
                <w:rPr>
                  <w:rFonts w:ascii="標楷體" w:eastAsia="標楷體" w:hint="eastAsia"/>
                </w:rPr>
                <w:id w:val="1988667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96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329">
              <w:rPr>
                <w:rFonts w:ascii="標楷體" w:eastAsia="標楷體" w:hint="eastAsia"/>
              </w:rPr>
              <w:t>是</w:t>
            </w:r>
            <w:r>
              <w:rPr>
                <w:rFonts w:ascii="標楷體" w:eastAsia="標楷體" w:hint="eastAsia"/>
              </w:rPr>
              <w:t xml:space="preserve"> </w:t>
            </w:r>
            <w:r w:rsidRPr="00D96329">
              <w:rPr>
                <w:rFonts w:ascii="標楷體" w:eastAsia="標楷體" w:hint="eastAsia"/>
              </w:rPr>
              <w:t xml:space="preserve"> </w:t>
            </w:r>
            <w:sdt>
              <w:sdtPr>
                <w:rPr>
                  <w:rFonts w:ascii="標楷體" w:eastAsia="標楷體" w:hint="eastAsia"/>
                </w:rPr>
                <w:id w:val="-8446310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96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329">
              <w:rPr>
                <w:rFonts w:ascii="標楷體" w:eastAsia="標楷體" w:hint="eastAsia"/>
              </w:rPr>
              <w:t>否</w:t>
            </w:r>
          </w:p>
        </w:tc>
      </w:tr>
      <w:tr w:rsidR="00265F69" w:rsidRPr="00D96329" w:rsidTr="00B95AF2">
        <w:trPr>
          <w:cantSplit/>
          <w:trHeight w:val="660"/>
          <w:jc w:val="center"/>
        </w:trPr>
        <w:tc>
          <w:tcPr>
            <w:tcW w:w="1937" w:type="dxa"/>
            <w:tcBorders>
              <w:left w:val="thinThickSmallGap" w:sz="24" w:space="0" w:color="auto"/>
            </w:tcBorders>
            <w:vAlign w:val="center"/>
          </w:tcPr>
          <w:p w:rsidR="00265F69" w:rsidRPr="00D96329" w:rsidRDefault="00265F69" w:rsidP="00B95AF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身 障 類 別</w:t>
            </w:r>
          </w:p>
        </w:tc>
        <w:tc>
          <w:tcPr>
            <w:tcW w:w="3966" w:type="dxa"/>
            <w:gridSpan w:val="3"/>
            <w:vAlign w:val="center"/>
          </w:tcPr>
          <w:p w:rsidR="00265F69" w:rsidRPr="00D96329" w:rsidRDefault="00265F69" w:rsidP="00B95AF2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  <w:vAlign w:val="center"/>
          </w:tcPr>
          <w:p w:rsidR="00265F69" w:rsidRPr="00D96329" w:rsidRDefault="00265F69" w:rsidP="00B95AF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障礙程度</w:t>
            </w:r>
          </w:p>
        </w:tc>
        <w:tc>
          <w:tcPr>
            <w:tcW w:w="251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265F69" w:rsidRPr="00D96329" w:rsidTr="00B95AF2">
        <w:trPr>
          <w:cantSplit/>
          <w:trHeight w:val="2374"/>
          <w:jc w:val="center"/>
        </w:trPr>
        <w:tc>
          <w:tcPr>
            <w:tcW w:w="9854" w:type="dxa"/>
            <w:gridSpan w:val="7"/>
            <w:tcBorders>
              <w:left w:val="thinThickSmallGap" w:sz="24" w:space="0" w:color="auto"/>
              <w:right w:val="thickThinSmallGap" w:sz="24" w:space="0" w:color="auto"/>
            </w:tcBorders>
          </w:tcPr>
          <w:p w:rsidR="00265F69" w:rsidRPr="00D96329" w:rsidRDefault="00265F69" w:rsidP="00B95AF2">
            <w:pPr>
              <w:spacing w:line="360" w:lineRule="exact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轉</w:t>
            </w:r>
            <w:proofErr w:type="gramStart"/>
            <w:r w:rsidRPr="00D96329">
              <w:rPr>
                <w:rFonts w:ascii="標楷體" w:eastAsia="標楷體" w:hint="eastAsia"/>
              </w:rPr>
              <w:t>介</w:t>
            </w:r>
            <w:proofErr w:type="gramEnd"/>
            <w:r w:rsidRPr="00D96329">
              <w:rPr>
                <w:rFonts w:ascii="標楷體" w:eastAsia="標楷體" w:hint="eastAsia"/>
              </w:rPr>
              <w:t>單位評估轉</w:t>
            </w:r>
            <w:proofErr w:type="gramStart"/>
            <w:r w:rsidRPr="00D96329">
              <w:rPr>
                <w:rFonts w:ascii="標楷體" w:eastAsia="標楷體" w:hint="eastAsia"/>
              </w:rPr>
              <w:t>介</w:t>
            </w:r>
            <w:proofErr w:type="gramEnd"/>
            <w:r w:rsidRPr="00D96329">
              <w:rPr>
                <w:rFonts w:ascii="標楷體" w:eastAsia="標楷體" w:hint="eastAsia"/>
              </w:rPr>
              <w:t>事由(由轉</w:t>
            </w:r>
            <w:proofErr w:type="gramStart"/>
            <w:r w:rsidRPr="00D96329">
              <w:rPr>
                <w:rFonts w:ascii="標楷體" w:eastAsia="標楷體" w:hint="eastAsia"/>
              </w:rPr>
              <w:t>介</w:t>
            </w:r>
            <w:proofErr w:type="gramEnd"/>
            <w:r w:rsidRPr="00D96329">
              <w:rPr>
                <w:rFonts w:ascii="標楷體" w:eastAsia="標楷體" w:hint="eastAsia"/>
              </w:rPr>
              <w:t>單位填寫</w:t>
            </w:r>
            <w:r w:rsidRPr="00D96329">
              <w:rPr>
                <w:rFonts w:ascii="標楷體" w:eastAsia="標楷體"/>
              </w:rPr>
              <w:t>)</w:t>
            </w:r>
          </w:p>
          <w:p w:rsidR="00265F69" w:rsidRPr="004B0774" w:rsidRDefault="00265F69" w:rsidP="00B95AF2">
            <w:pPr>
              <w:spacing w:line="360" w:lineRule="exact"/>
              <w:rPr>
                <w:rFonts w:ascii="標楷體" w:eastAsia="標楷體"/>
                <w:sz w:val="20"/>
                <w:szCs w:val="20"/>
                <w:u w:val="single"/>
              </w:rPr>
            </w:pPr>
            <w:r w:rsidRPr="004B0774">
              <w:rPr>
                <w:rFonts w:ascii="標楷體" w:eastAsia="標楷體"/>
                <w:sz w:val="20"/>
                <w:szCs w:val="20"/>
                <w:u w:val="single"/>
              </w:rPr>
              <w:t>書寫內容含家庭狀況、學習困難、一般教務無法提供支持之學習問題</w:t>
            </w:r>
            <w:r w:rsidRPr="004B0774">
              <w:rPr>
                <w:rFonts w:ascii="標楷體" w:eastAsia="標楷體"/>
                <w:sz w:val="20"/>
                <w:szCs w:val="20"/>
                <w:u w:val="single"/>
              </w:rPr>
              <w:t>…</w:t>
            </w:r>
          </w:p>
          <w:p w:rsidR="00265F69" w:rsidRPr="00D96329" w:rsidRDefault="00265F69" w:rsidP="00B95AF2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265F69" w:rsidRPr="00D96329" w:rsidTr="00B95AF2">
        <w:trPr>
          <w:cantSplit/>
          <w:trHeight w:val="716"/>
          <w:jc w:val="center"/>
        </w:trPr>
        <w:tc>
          <w:tcPr>
            <w:tcW w:w="9854" w:type="dxa"/>
            <w:gridSpan w:val="7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個案狀況摘要：</w:t>
            </w:r>
            <w:r w:rsidRPr="00D96329">
              <w:rPr>
                <w:rFonts w:ascii="標楷體" w:eastAsia="標楷體" w:hAnsi="標楷體" w:hint="eastAsia"/>
              </w:rPr>
              <w:t>家庭狀況：</w:t>
            </w:r>
            <w:sdt>
              <w:sdtPr>
                <w:rPr>
                  <w:rFonts w:ascii="標楷體" w:eastAsia="標楷體" w:hint="eastAsia"/>
                </w:rPr>
                <w:id w:val="-20933050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96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329">
              <w:rPr>
                <w:rFonts w:ascii="標楷體" w:eastAsia="標楷體" w:hAnsi="標楷體" w:hint="eastAsia"/>
              </w:rPr>
              <w:t xml:space="preserve">一般  </w:t>
            </w:r>
            <w:sdt>
              <w:sdtPr>
                <w:rPr>
                  <w:rFonts w:ascii="標楷體" w:eastAsia="標楷體" w:hint="eastAsia"/>
                </w:rPr>
                <w:id w:val="11752244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96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329">
              <w:rPr>
                <w:rFonts w:ascii="標楷體" w:eastAsia="標楷體" w:hAnsi="標楷體" w:hint="eastAsia"/>
              </w:rPr>
              <w:t xml:space="preserve">單親  </w:t>
            </w:r>
            <w:sdt>
              <w:sdtPr>
                <w:rPr>
                  <w:rFonts w:ascii="標楷體" w:eastAsia="標楷體" w:hint="eastAsia"/>
                </w:rPr>
                <w:id w:val="-2353944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96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329">
              <w:rPr>
                <w:rFonts w:ascii="標楷體" w:eastAsia="標楷體" w:hAnsi="標楷體" w:hint="eastAsia"/>
              </w:rPr>
              <w:t>隔代教養</w:t>
            </w:r>
          </w:p>
        </w:tc>
      </w:tr>
      <w:tr w:rsidR="00265F69" w:rsidRPr="00D96329" w:rsidTr="00B95AF2">
        <w:trPr>
          <w:cantSplit/>
          <w:trHeight w:val="1925"/>
          <w:jc w:val="center"/>
        </w:trPr>
        <w:tc>
          <w:tcPr>
            <w:tcW w:w="9854" w:type="dxa"/>
            <w:gridSpan w:val="7"/>
            <w:tcBorders>
              <w:top w:val="nil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65F69" w:rsidRPr="00D96329" w:rsidTr="00B95AF2">
        <w:trPr>
          <w:cantSplit/>
          <w:trHeight w:val="501"/>
          <w:jc w:val="center"/>
        </w:trPr>
        <w:tc>
          <w:tcPr>
            <w:tcW w:w="4568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5F69" w:rsidRPr="00D96329" w:rsidRDefault="00265F69" w:rsidP="00B95AF2">
            <w:pPr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 xml:space="preserve">填表者簽名                    </w:t>
            </w:r>
          </w:p>
        </w:tc>
        <w:tc>
          <w:tcPr>
            <w:tcW w:w="5286" w:type="dxa"/>
            <w:gridSpan w:val="4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 xml:space="preserve">單位章 </w:t>
            </w:r>
          </w:p>
        </w:tc>
      </w:tr>
    </w:tbl>
    <w:p w:rsidR="00265F69" w:rsidRDefault="00265F69" w:rsidP="00265F69">
      <w:pPr>
        <w:snapToGrid w:val="0"/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07662" wp14:editId="58DA99A4">
                <wp:simplePos x="0" y="0"/>
                <wp:positionH relativeFrom="column">
                  <wp:posOffset>-173182</wp:posOffset>
                </wp:positionH>
                <wp:positionV relativeFrom="paragraph">
                  <wp:posOffset>145415</wp:posOffset>
                </wp:positionV>
                <wp:extent cx="7200900" cy="0"/>
                <wp:effectExtent l="9525" t="13335" r="9525" b="1524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10702" id="直線接點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11.45pt" to="553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" strokecolor="#333" strokeweight="1.25pt">
                <v:stroke dashstyle="longDashDotDot"/>
              </v:line>
            </w:pict>
          </mc:Fallback>
        </mc:AlternateContent>
      </w:r>
    </w:p>
    <w:p w:rsidR="00265F69" w:rsidRPr="00D96329" w:rsidRDefault="00265F69" w:rsidP="00265F69">
      <w:pPr>
        <w:snapToGrid w:val="0"/>
        <w:spacing w:line="240" w:lineRule="exact"/>
        <w:ind w:left="200" w:hangingChars="100" w:hanging="200"/>
        <w:jc w:val="center"/>
        <w:rPr>
          <w:sz w:val="20"/>
          <w:szCs w:val="20"/>
        </w:rPr>
      </w:pPr>
      <w:r w:rsidRPr="00D96329">
        <w:rPr>
          <w:rFonts w:hint="eastAsia"/>
          <w:sz w:val="20"/>
          <w:szCs w:val="20"/>
        </w:rPr>
        <w:sym w:font="Wingdings" w:char="F022"/>
      </w:r>
      <w:r w:rsidRPr="00D96329">
        <w:rPr>
          <w:rFonts w:hint="eastAsia"/>
          <w:sz w:val="20"/>
          <w:szCs w:val="20"/>
        </w:rPr>
        <w:t xml:space="preserve">  </w:t>
      </w:r>
      <w:r w:rsidRPr="00D96329">
        <w:rPr>
          <w:rFonts w:hint="eastAsia"/>
          <w:sz w:val="20"/>
          <w:szCs w:val="20"/>
        </w:rPr>
        <w:sym w:font="Wingdings" w:char="F022"/>
      </w:r>
      <w:r w:rsidRPr="00D96329">
        <w:rPr>
          <w:rFonts w:hint="eastAsia"/>
          <w:sz w:val="20"/>
          <w:szCs w:val="20"/>
        </w:rPr>
        <w:t xml:space="preserve">   </w:t>
      </w:r>
      <w:r w:rsidRPr="00D96329">
        <w:rPr>
          <w:rFonts w:hint="eastAsia"/>
          <w:sz w:val="20"/>
          <w:szCs w:val="20"/>
        </w:rPr>
        <w:t>（</w:t>
      </w:r>
      <w:r w:rsidRPr="00D96329">
        <w:rPr>
          <w:rFonts w:hint="eastAsia"/>
          <w:sz w:val="20"/>
          <w:szCs w:val="20"/>
        </w:rPr>
        <w:t xml:space="preserve">  </w:t>
      </w:r>
      <w:r w:rsidRPr="00D96329">
        <w:rPr>
          <w:rFonts w:ascii="華康仿宋體W4" w:eastAsia="華康仿宋體W4" w:hint="eastAsia"/>
          <w:sz w:val="20"/>
          <w:szCs w:val="20"/>
        </w:rPr>
        <w:t xml:space="preserve">請  沿  虛  線  填  表  後  回  傳 ）   </w:t>
      </w:r>
      <w:r w:rsidRPr="00D96329">
        <w:rPr>
          <w:rFonts w:hint="eastAsia"/>
          <w:sz w:val="20"/>
          <w:szCs w:val="20"/>
        </w:rPr>
        <w:sym w:font="Wingdings" w:char="F022"/>
      </w:r>
      <w:r w:rsidRPr="00D96329">
        <w:rPr>
          <w:rFonts w:hint="eastAsia"/>
          <w:sz w:val="20"/>
          <w:szCs w:val="20"/>
        </w:rPr>
        <w:t xml:space="preserve">  </w:t>
      </w:r>
      <w:r w:rsidRPr="00D96329">
        <w:rPr>
          <w:rFonts w:hint="eastAsia"/>
          <w:sz w:val="20"/>
          <w:szCs w:val="20"/>
        </w:rPr>
        <w:sym w:font="Wingdings" w:char="F022"/>
      </w:r>
    </w:p>
    <w:p w:rsidR="00265F69" w:rsidRPr="00D96329" w:rsidRDefault="00265F69" w:rsidP="00265F69">
      <w:pPr>
        <w:widowControl/>
        <w:autoSpaceDE w:val="0"/>
        <w:autoSpaceDN w:val="0"/>
        <w:snapToGrid w:val="0"/>
        <w:spacing w:before="120" w:line="240" w:lineRule="exact"/>
        <w:jc w:val="center"/>
        <w:textAlignment w:val="bottom"/>
        <w:rPr>
          <w:rFonts w:ascii="標楷體" w:eastAsia="標楷體"/>
        </w:rPr>
      </w:pPr>
      <w:r w:rsidRPr="00D96329">
        <w:rPr>
          <w:rFonts w:ascii="標楷體" w:eastAsia="標楷體" w:hint="eastAsia"/>
        </w:rPr>
        <w:t>天主教輔仁大學資源教室</w:t>
      </w:r>
      <w:r>
        <w:rPr>
          <w:rFonts w:ascii="標楷體" w:eastAsia="標楷體" w:hint="eastAsia"/>
        </w:rPr>
        <w:t xml:space="preserve">   </w:t>
      </w:r>
      <w:r w:rsidRPr="00D96329">
        <w:rPr>
          <w:rFonts w:ascii="標楷體" w:eastAsia="標楷體" w:hint="eastAsia"/>
        </w:rPr>
        <w:t>疑似特殊教育學生轉</w:t>
      </w:r>
      <w:proofErr w:type="gramStart"/>
      <w:r w:rsidRPr="00D96329">
        <w:rPr>
          <w:rFonts w:ascii="標楷體" w:eastAsia="標楷體" w:hint="eastAsia"/>
        </w:rPr>
        <w:t>介</w:t>
      </w:r>
      <w:proofErr w:type="gramEnd"/>
      <w:r w:rsidRPr="00D96329">
        <w:rPr>
          <w:rFonts w:ascii="標楷體" w:eastAsia="標楷體" w:hint="eastAsia"/>
        </w:rPr>
        <w:t>回覆單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928"/>
        <w:gridCol w:w="992"/>
        <w:gridCol w:w="82"/>
        <w:gridCol w:w="1477"/>
        <w:gridCol w:w="992"/>
        <w:gridCol w:w="2511"/>
      </w:tblGrid>
      <w:tr w:rsidR="00265F69" w:rsidRPr="00D96329" w:rsidTr="00265F69">
        <w:trPr>
          <w:trHeight w:val="510"/>
          <w:jc w:val="center"/>
        </w:trPr>
        <w:tc>
          <w:tcPr>
            <w:tcW w:w="128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65F69" w:rsidRPr="00D96329" w:rsidRDefault="00265F69" w:rsidP="00B95AF2">
            <w:r w:rsidRPr="00D96329">
              <w:rPr>
                <w:rFonts w:ascii="標楷體" w:eastAsia="標楷體" w:hint="eastAsia"/>
              </w:rPr>
              <w:t>受理單位</w:t>
            </w:r>
          </w:p>
        </w:tc>
        <w:tc>
          <w:tcPr>
            <w:tcW w:w="7982" w:type="dxa"/>
            <w:gridSpan w:val="6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r w:rsidRPr="00D96329">
              <w:rPr>
                <w:rFonts w:ascii="標楷體" w:eastAsia="標楷體" w:hint="eastAsia"/>
              </w:rPr>
              <w:t xml:space="preserve">資源教室承辦人：        </w:t>
            </w:r>
            <w:r>
              <w:rPr>
                <w:rFonts w:ascii="標楷體" w:eastAsia="標楷體" w:hint="eastAsia"/>
              </w:rPr>
              <w:t xml:space="preserve">      </w:t>
            </w:r>
            <w:r w:rsidRPr="00D96329">
              <w:rPr>
                <w:rFonts w:ascii="標楷體" w:eastAsia="標楷體" w:hint="eastAsia"/>
              </w:rPr>
              <w:t xml:space="preserve">  聯絡方式：</w:t>
            </w:r>
          </w:p>
        </w:tc>
      </w:tr>
      <w:tr w:rsidR="00265F69" w:rsidRPr="00D96329" w:rsidTr="00265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  <w:jc w:val="center"/>
        </w:trPr>
        <w:tc>
          <w:tcPr>
            <w:tcW w:w="128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  <w:sdt>
              <w:sdtPr>
                <w:rPr>
                  <w:rFonts w:ascii="標楷體" w:eastAsia="標楷體" w:hint="eastAsia"/>
                </w:rPr>
                <w:id w:val="-357425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329">
              <w:rPr>
                <w:rFonts w:ascii="標楷體" w:eastAsia="標楷體" w:hint="eastAsia"/>
              </w:rPr>
              <w:t xml:space="preserve">男 </w:t>
            </w:r>
            <w:sdt>
              <w:sdtPr>
                <w:rPr>
                  <w:rFonts w:ascii="標楷體" w:eastAsia="標楷體" w:hint="eastAsia"/>
                </w:rPr>
                <w:id w:val="1450591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96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329">
              <w:rPr>
                <w:rFonts w:ascii="標楷體" w:eastAsia="標楷體" w:hint="eastAsia"/>
              </w:rPr>
              <w:t>女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系級</w:t>
            </w:r>
          </w:p>
        </w:tc>
        <w:tc>
          <w:tcPr>
            <w:tcW w:w="2511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jc w:val="center"/>
              <w:rPr>
                <w:rFonts w:ascii="標楷體" w:eastAsia="標楷體"/>
              </w:rPr>
            </w:pPr>
          </w:p>
        </w:tc>
      </w:tr>
      <w:tr w:rsidR="00265F69" w:rsidRPr="00D96329" w:rsidTr="00265F69">
        <w:trPr>
          <w:trHeight w:val="1349"/>
          <w:jc w:val="center"/>
        </w:trPr>
        <w:tc>
          <w:tcPr>
            <w:tcW w:w="9270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65F69" w:rsidRPr="00D96329" w:rsidRDefault="00265F69" w:rsidP="00B95AF2">
            <w:pPr>
              <w:snapToGrid w:val="0"/>
              <w:spacing w:line="240" w:lineRule="atLeast"/>
            </w:pPr>
            <w:r w:rsidRPr="00D96329">
              <w:rPr>
                <w:rFonts w:ascii="標楷體" w:eastAsia="標楷體" w:hint="eastAsia"/>
              </w:rPr>
              <w:t>初步評估處理情形：</w:t>
            </w:r>
            <w:bookmarkStart w:id="0" w:name="_GoBack"/>
            <w:bookmarkEnd w:id="0"/>
          </w:p>
        </w:tc>
      </w:tr>
      <w:tr w:rsidR="00265F69" w:rsidRPr="00D96329" w:rsidTr="00265F69">
        <w:trPr>
          <w:trHeight w:val="407"/>
          <w:jc w:val="center"/>
        </w:trPr>
        <w:tc>
          <w:tcPr>
            <w:tcW w:w="9270" w:type="dxa"/>
            <w:gridSpan w:val="7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>受理結果：</w:t>
            </w:r>
            <w:sdt>
              <w:sdtPr>
                <w:rPr>
                  <w:rFonts w:ascii="標楷體" w:eastAsia="標楷體" w:hint="eastAsia"/>
                </w:rPr>
                <w:id w:val="-14085317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96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329">
              <w:rPr>
                <w:rFonts w:ascii="標楷體" w:eastAsia="標楷體" w:hint="eastAsia"/>
              </w:rPr>
              <w:t xml:space="preserve">協助提報特教鑑定  </w:t>
            </w:r>
            <w:sdt>
              <w:sdtPr>
                <w:rPr>
                  <w:rFonts w:ascii="標楷體" w:eastAsia="標楷體" w:hint="eastAsia"/>
                </w:rPr>
                <w:id w:val="714856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96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329">
              <w:rPr>
                <w:rFonts w:ascii="標楷體" w:eastAsia="標楷體" w:hint="eastAsia"/>
              </w:rPr>
              <w:t>再轉介其他單位：</w:t>
            </w:r>
          </w:p>
        </w:tc>
      </w:tr>
      <w:tr w:rsidR="00265F69" w:rsidRPr="00D96329" w:rsidTr="00265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  <w:jc w:val="center"/>
        </w:trPr>
        <w:tc>
          <w:tcPr>
            <w:tcW w:w="4290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F69" w:rsidRPr="00D96329" w:rsidRDefault="00265F69" w:rsidP="00B95AF2">
            <w:pPr>
              <w:snapToGrid w:val="0"/>
              <w:spacing w:line="320" w:lineRule="exact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 xml:space="preserve">填表人                 </w:t>
            </w:r>
          </w:p>
        </w:tc>
        <w:tc>
          <w:tcPr>
            <w:tcW w:w="49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snapToGrid w:val="0"/>
              <w:spacing w:line="320" w:lineRule="exact"/>
              <w:rPr>
                <w:rFonts w:ascii="標楷體" w:eastAsia="標楷體"/>
              </w:rPr>
            </w:pPr>
            <w:r w:rsidRPr="00D96329">
              <w:rPr>
                <w:rFonts w:ascii="標楷體" w:eastAsia="標楷體" w:hint="eastAsia"/>
              </w:rPr>
              <w:t xml:space="preserve">單位章 </w:t>
            </w:r>
          </w:p>
        </w:tc>
      </w:tr>
      <w:tr w:rsidR="00265F69" w:rsidRPr="00D96329" w:rsidTr="00265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  <w:jc w:val="center"/>
        </w:trPr>
        <w:tc>
          <w:tcPr>
            <w:tcW w:w="4290" w:type="dxa"/>
            <w:gridSpan w:val="4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5F69" w:rsidRDefault="00265F69" w:rsidP="00B95AF2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265F69" w:rsidRPr="00766CCE" w:rsidRDefault="00265F69" w:rsidP="00B95AF2">
            <w:pPr>
              <w:rPr>
                <w:rFonts w:ascii="標楷體" w:eastAsia="標楷體" w:hint="eastAsia"/>
              </w:rPr>
            </w:pPr>
          </w:p>
        </w:tc>
        <w:tc>
          <w:tcPr>
            <w:tcW w:w="4980" w:type="dxa"/>
            <w:gridSpan w:val="3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65F69" w:rsidRPr="00D96329" w:rsidRDefault="00265F69" w:rsidP="00B95AF2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</w:tc>
      </w:tr>
    </w:tbl>
    <w:p w:rsidR="003960A0" w:rsidRDefault="003960A0">
      <w:pPr>
        <w:rPr>
          <w:rFonts w:hint="eastAsia"/>
        </w:rPr>
      </w:pPr>
    </w:p>
    <w:sectPr w:rsidR="003960A0" w:rsidSect="00265F69">
      <w:headerReference w:type="default" r:id="rId6"/>
      <w:pgSz w:w="11906" w:h="16838"/>
      <w:pgMar w:top="284" w:right="567" w:bottom="284" w:left="567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69" w:rsidRDefault="00265F69" w:rsidP="00265F69">
      <w:r>
        <w:separator/>
      </w:r>
    </w:p>
  </w:endnote>
  <w:endnote w:type="continuationSeparator" w:id="0">
    <w:p w:rsidR="00265F69" w:rsidRDefault="00265F69" w:rsidP="0026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69" w:rsidRDefault="00265F69" w:rsidP="00265F69">
      <w:r>
        <w:separator/>
      </w:r>
    </w:p>
  </w:footnote>
  <w:footnote w:type="continuationSeparator" w:id="0">
    <w:p w:rsidR="00265F69" w:rsidRDefault="00265F69" w:rsidP="0026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F69" w:rsidRPr="00D96329" w:rsidRDefault="00265F69" w:rsidP="00265F69">
    <w:pPr>
      <w:widowControl/>
      <w:autoSpaceDE w:val="0"/>
      <w:autoSpaceDN w:val="0"/>
      <w:snapToGrid w:val="0"/>
      <w:spacing w:before="120" w:line="240" w:lineRule="atLeast"/>
      <w:jc w:val="center"/>
      <w:textAlignment w:val="bottom"/>
      <w:rPr>
        <w:rFonts w:ascii="標楷體" w:eastAsia="標楷體"/>
        <w:sz w:val="32"/>
        <w:szCs w:val="32"/>
      </w:rPr>
    </w:pPr>
    <w:r w:rsidRPr="00D96329">
      <w:rPr>
        <w:rFonts w:ascii="標楷體" w:eastAsia="標楷體" w:hint="eastAsia"/>
        <w:sz w:val="32"/>
        <w:szCs w:val="32"/>
      </w:rPr>
      <w:t>天主教輔仁大學資源教室</w:t>
    </w:r>
  </w:p>
  <w:p w:rsidR="00265F69" w:rsidRDefault="00265F69" w:rsidP="00265F69">
    <w:pPr>
      <w:pStyle w:val="a3"/>
      <w:jc w:val="center"/>
    </w:pPr>
    <w:r w:rsidRPr="00D96329">
      <w:rPr>
        <w:rFonts w:ascii="標楷體" w:eastAsia="標楷體" w:hint="eastAsia"/>
        <w:sz w:val="32"/>
        <w:szCs w:val="32"/>
      </w:rPr>
      <w:t>疑似特殊教育學生轉</w:t>
    </w:r>
    <w:proofErr w:type="gramStart"/>
    <w:r w:rsidRPr="00D96329">
      <w:rPr>
        <w:rFonts w:ascii="標楷體" w:eastAsia="標楷體" w:hint="eastAsia"/>
        <w:sz w:val="32"/>
        <w:szCs w:val="32"/>
      </w:rPr>
      <w:t>介</w:t>
    </w:r>
    <w:proofErr w:type="gramEnd"/>
    <w:r w:rsidRPr="00D96329">
      <w:rPr>
        <w:rFonts w:ascii="標楷體" w:eastAsia="標楷體" w:hint="eastAsia"/>
        <w:sz w:val="32"/>
        <w:szCs w:val="32"/>
      </w:rPr>
      <w:t>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69"/>
    <w:rsid w:val="00265F69"/>
    <w:rsid w:val="003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8A18"/>
  <w15:chartTrackingRefBased/>
  <w15:docId w15:val="{55D20703-68D7-4B93-9DC5-C4696FED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5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65F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5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5F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2214D8262647EE84140052F4D1AC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00F8AE-C0AD-43BE-9ED0-3F353E1C621B}"/>
      </w:docPartPr>
      <w:docPartBody>
        <w:p w:rsidR="00000000" w:rsidRDefault="00703115" w:rsidP="00703115">
          <w:pPr>
            <w:pStyle w:val="482214D8262647EE84140052F4D1ACA5"/>
          </w:pPr>
          <w:r w:rsidRPr="007C39EE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5"/>
    <w:rsid w:val="0070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3115"/>
    <w:rPr>
      <w:color w:val="808080"/>
    </w:rPr>
  </w:style>
  <w:style w:type="paragraph" w:customStyle="1" w:styleId="482214D8262647EE84140052F4D1ACA5">
    <w:name w:val="482214D8262647EE84140052F4D1ACA5"/>
    <w:rsid w:val="0070311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大文 劉</dc:creator>
  <cp:keywords/>
  <dc:description/>
  <cp:lastModifiedBy>大文 劉</cp:lastModifiedBy>
  <cp:revision>1</cp:revision>
  <dcterms:created xsi:type="dcterms:W3CDTF">2022-01-18T02:24:00Z</dcterms:created>
  <dcterms:modified xsi:type="dcterms:W3CDTF">2022-01-18T02:27:00Z</dcterms:modified>
</cp:coreProperties>
</file>